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5B30" w14:textId="77777777" w:rsidR="00C01C6B" w:rsidRPr="00205880" w:rsidRDefault="00C01C6B" w:rsidP="00205880">
      <w:pPr>
        <w:spacing w:line="276" w:lineRule="auto"/>
        <w:jc w:val="center"/>
        <w:rPr>
          <w:rFonts w:cstheme="minorHAnsi"/>
        </w:rPr>
      </w:pPr>
    </w:p>
    <w:p w14:paraId="16E115EF" w14:textId="77777777" w:rsidR="00C01C6B" w:rsidRPr="00205880" w:rsidRDefault="00C01C6B" w:rsidP="00205880">
      <w:pPr>
        <w:spacing w:line="276" w:lineRule="auto"/>
        <w:jc w:val="center"/>
        <w:rPr>
          <w:rFonts w:cstheme="minorHAnsi"/>
        </w:rPr>
      </w:pPr>
    </w:p>
    <w:p w14:paraId="37E8299F" w14:textId="77777777" w:rsidR="00891273" w:rsidRPr="00205880" w:rsidRDefault="00D626D1" w:rsidP="00205880">
      <w:pPr>
        <w:spacing w:line="276" w:lineRule="auto"/>
        <w:jc w:val="center"/>
        <w:rPr>
          <w:rFonts w:cstheme="minorHAnsi"/>
        </w:rPr>
      </w:pPr>
      <w:r w:rsidRPr="00205880">
        <w:rPr>
          <w:rFonts w:cstheme="minorHAnsi"/>
          <w:noProof/>
        </w:rPr>
        <w:drawing>
          <wp:inline distT="0" distB="0" distL="0" distR="0" wp14:anchorId="0E7808AD" wp14:editId="2DF19058">
            <wp:extent cx="3720465" cy="2248814"/>
            <wp:effectExtent l="0" t="0" r="0" b="12065"/>
            <wp:docPr id="1" name="Picture 1" descr="/Users/judithlukas/Desktop/St-Monicas-Logo-with-stroke-lar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udithlukas/Desktop/St-Monicas-Logo-with-stroke-large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4180" cy="2257104"/>
                    </a:xfrm>
                    <a:prstGeom prst="rect">
                      <a:avLst/>
                    </a:prstGeom>
                    <a:noFill/>
                    <a:ln>
                      <a:noFill/>
                    </a:ln>
                  </pic:spPr>
                </pic:pic>
              </a:graphicData>
            </a:graphic>
          </wp:inline>
        </w:drawing>
      </w:r>
    </w:p>
    <w:p w14:paraId="60919A77" w14:textId="77777777" w:rsidR="00D626D1" w:rsidRPr="00205880" w:rsidRDefault="00D626D1" w:rsidP="00205880">
      <w:pPr>
        <w:spacing w:line="276" w:lineRule="auto"/>
        <w:jc w:val="center"/>
        <w:rPr>
          <w:rFonts w:cstheme="minorHAnsi"/>
        </w:rPr>
      </w:pPr>
    </w:p>
    <w:p w14:paraId="4CDFC20A" w14:textId="77777777" w:rsidR="00D626D1" w:rsidRPr="00205880" w:rsidRDefault="00D626D1" w:rsidP="00205880">
      <w:pPr>
        <w:spacing w:line="276" w:lineRule="auto"/>
        <w:jc w:val="center"/>
        <w:rPr>
          <w:rFonts w:cstheme="minorHAnsi"/>
        </w:rPr>
      </w:pPr>
    </w:p>
    <w:p w14:paraId="3F23C84F" w14:textId="77777777" w:rsidR="00D626D1" w:rsidRPr="00205880" w:rsidRDefault="00D626D1" w:rsidP="00205880">
      <w:pPr>
        <w:spacing w:line="276" w:lineRule="auto"/>
        <w:jc w:val="center"/>
        <w:rPr>
          <w:rFonts w:cstheme="minorHAnsi"/>
        </w:rPr>
      </w:pPr>
    </w:p>
    <w:p w14:paraId="5AC84DE6" w14:textId="77777777" w:rsidR="00D626D1" w:rsidRPr="00205880" w:rsidRDefault="00D626D1" w:rsidP="00205880">
      <w:pPr>
        <w:spacing w:line="276" w:lineRule="auto"/>
        <w:jc w:val="center"/>
        <w:rPr>
          <w:rFonts w:cstheme="minorHAnsi"/>
        </w:rPr>
      </w:pPr>
    </w:p>
    <w:p w14:paraId="51614A2B" w14:textId="77777777" w:rsidR="00D626D1" w:rsidRPr="00205880" w:rsidRDefault="00D626D1" w:rsidP="00205880">
      <w:pPr>
        <w:spacing w:line="276" w:lineRule="auto"/>
        <w:ind w:left="-1134" w:right="-1186"/>
        <w:jc w:val="center"/>
        <w:rPr>
          <w:rFonts w:cstheme="minorHAnsi"/>
          <w:sz w:val="72"/>
          <w:szCs w:val="72"/>
        </w:rPr>
      </w:pPr>
      <w:r w:rsidRPr="00205880">
        <w:rPr>
          <w:rFonts w:cstheme="minorHAnsi"/>
          <w:sz w:val="72"/>
          <w:szCs w:val="72"/>
        </w:rPr>
        <w:t>Coach &amp; Team Manager’s</w:t>
      </w:r>
    </w:p>
    <w:p w14:paraId="3EAC4981" w14:textId="1BA00BBA" w:rsidR="00D626D1" w:rsidRDefault="00D626D1" w:rsidP="00205880">
      <w:pPr>
        <w:spacing w:line="276" w:lineRule="auto"/>
        <w:ind w:left="-1134" w:right="-1186"/>
        <w:jc w:val="center"/>
        <w:rPr>
          <w:rFonts w:cstheme="minorHAnsi"/>
          <w:sz w:val="110"/>
          <w:szCs w:val="110"/>
        </w:rPr>
      </w:pPr>
      <w:r w:rsidRPr="00205880">
        <w:rPr>
          <w:rFonts w:cstheme="minorHAnsi"/>
          <w:sz w:val="110"/>
          <w:szCs w:val="110"/>
        </w:rPr>
        <w:t>BOOK</w:t>
      </w:r>
      <w:r w:rsidR="002A07D6" w:rsidRPr="00205880">
        <w:rPr>
          <w:rFonts w:cstheme="minorHAnsi"/>
          <w:sz w:val="110"/>
          <w:szCs w:val="110"/>
        </w:rPr>
        <w:t>LET</w:t>
      </w:r>
    </w:p>
    <w:p w14:paraId="65EEA753" w14:textId="77777777" w:rsidR="005415AE" w:rsidRPr="00205880" w:rsidRDefault="005415AE" w:rsidP="00205880">
      <w:pPr>
        <w:spacing w:line="276" w:lineRule="auto"/>
        <w:ind w:left="-1134" w:right="-1186"/>
        <w:jc w:val="center"/>
        <w:rPr>
          <w:rFonts w:cstheme="minorHAnsi"/>
          <w:sz w:val="110"/>
          <w:szCs w:val="110"/>
        </w:rPr>
      </w:pPr>
    </w:p>
    <w:p w14:paraId="719FD44A" w14:textId="77777777" w:rsidR="005415AE" w:rsidRPr="0019110F" w:rsidRDefault="005415AE" w:rsidP="005415AE">
      <w:pPr>
        <w:spacing w:line="276" w:lineRule="auto"/>
        <w:ind w:left="-1134" w:right="-1186"/>
        <w:jc w:val="center"/>
        <w:rPr>
          <w:rFonts w:cstheme="minorHAnsi"/>
          <w:color w:val="2E74B5" w:themeColor="accent1" w:themeShade="BF"/>
          <w:sz w:val="96"/>
          <w:szCs w:val="96"/>
        </w:rPr>
      </w:pPr>
      <w:r>
        <w:rPr>
          <w:rFonts w:cstheme="minorHAnsi"/>
          <w:color w:val="2E74B5" w:themeColor="accent1" w:themeShade="BF"/>
          <w:sz w:val="96"/>
          <w:szCs w:val="96"/>
        </w:rPr>
        <w:t>WINTER 2023</w:t>
      </w:r>
    </w:p>
    <w:p w14:paraId="0B316BED" w14:textId="022F94B3" w:rsidR="00AB46DE" w:rsidRPr="00205880" w:rsidRDefault="00AB46DE" w:rsidP="00205880">
      <w:pPr>
        <w:spacing w:line="276" w:lineRule="auto"/>
        <w:ind w:left="-142" w:right="-1186"/>
        <w:rPr>
          <w:rFonts w:cstheme="minorHAnsi"/>
          <w:sz w:val="28"/>
          <w:szCs w:val="28"/>
        </w:rPr>
      </w:pPr>
    </w:p>
    <w:p w14:paraId="72DFB534" w14:textId="77777777" w:rsidR="00AB46DE" w:rsidRPr="00205880" w:rsidRDefault="00AB46DE" w:rsidP="00205880">
      <w:pPr>
        <w:spacing w:line="276" w:lineRule="auto"/>
        <w:ind w:left="-142"/>
        <w:rPr>
          <w:rFonts w:cstheme="minorHAnsi"/>
          <w:sz w:val="28"/>
          <w:szCs w:val="28"/>
        </w:rPr>
      </w:pPr>
      <w:r w:rsidRPr="00205880">
        <w:rPr>
          <w:rFonts w:cstheme="minorHAnsi"/>
          <w:sz w:val="28"/>
          <w:szCs w:val="28"/>
        </w:rPr>
        <w:br w:type="page"/>
      </w:r>
    </w:p>
    <w:sdt>
      <w:sdtPr>
        <w:rPr>
          <w:rFonts w:asciiTheme="minorHAnsi" w:eastAsiaTheme="minorHAnsi" w:hAnsiTheme="minorHAnsi" w:cstheme="minorHAnsi"/>
          <w:color w:val="auto"/>
          <w:sz w:val="24"/>
          <w:szCs w:val="24"/>
        </w:rPr>
        <w:id w:val="-1083366482"/>
        <w:docPartObj>
          <w:docPartGallery w:val="Table of Contents"/>
          <w:docPartUnique/>
        </w:docPartObj>
      </w:sdtPr>
      <w:sdtEndPr>
        <w:rPr>
          <w:b/>
          <w:bCs/>
          <w:noProof/>
        </w:rPr>
      </w:sdtEndPr>
      <w:sdtContent>
        <w:p w14:paraId="095C27F8" w14:textId="35F3A96B" w:rsidR="00AB46DE" w:rsidRPr="00205880" w:rsidRDefault="00AB46DE" w:rsidP="00205880">
          <w:pPr>
            <w:pStyle w:val="TOCHeading"/>
            <w:spacing w:line="276" w:lineRule="auto"/>
            <w:rPr>
              <w:rFonts w:asciiTheme="minorHAnsi" w:hAnsiTheme="minorHAnsi" w:cstheme="minorHAnsi"/>
            </w:rPr>
          </w:pPr>
          <w:r w:rsidRPr="00205880">
            <w:rPr>
              <w:rFonts w:asciiTheme="minorHAnsi" w:hAnsiTheme="minorHAnsi" w:cstheme="minorHAnsi"/>
            </w:rPr>
            <w:t>Contents</w:t>
          </w:r>
        </w:p>
        <w:p w14:paraId="06E8D07C" w14:textId="46ACA76C" w:rsidR="000F67B0" w:rsidRDefault="00AB46DE">
          <w:pPr>
            <w:pStyle w:val="TOC1"/>
            <w:tabs>
              <w:tab w:val="right" w:leader="dot" w:pos="9225"/>
            </w:tabs>
            <w:rPr>
              <w:rFonts w:eastAsiaTheme="minorEastAsia"/>
              <w:noProof/>
              <w:sz w:val="22"/>
              <w:szCs w:val="22"/>
              <w:lang w:val="en-AU" w:eastAsia="en-AU"/>
            </w:rPr>
          </w:pPr>
          <w:r w:rsidRPr="00205880">
            <w:rPr>
              <w:rFonts w:cstheme="minorHAnsi"/>
            </w:rPr>
            <w:fldChar w:fldCharType="begin"/>
          </w:r>
          <w:r w:rsidRPr="00205880">
            <w:rPr>
              <w:rFonts w:cstheme="minorHAnsi"/>
            </w:rPr>
            <w:instrText xml:space="preserve"> TOC \o "1-3" \h \z \u </w:instrText>
          </w:r>
          <w:r w:rsidRPr="00205880">
            <w:rPr>
              <w:rFonts w:cstheme="minorHAnsi"/>
            </w:rPr>
            <w:fldChar w:fldCharType="separate"/>
          </w:r>
          <w:hyperlink w:anchor="_Toc125322583" w:history="1">
            <w:r w:rsidR="000F67B0" w:rsidRPr="008F35F5">
              <w:rPr>
                <w:rStyle w:val="Hyperlink"/>
                <w:noProof/>
              </w:rPr>
              <w:t>St Monica’s Netball CLUB</w:t>
            </w:r>
            <w:r w:rsidR="000F67B0">
              <w:rPr>
                <w:noProof/>
                <w:webHidden/>
              </w:rPr>
              <w:tab/>
            </w:r>
            <w:r w:rsidR="000F67B0">
              <w:rPr>
                <w:noProof/>
                <w:webHidden/>
              </w:rPr>
              <w:fldChar w:fldCharType="begin"/>
            </w:r>
            <w:r w:rsidR="000F67B0">
              <w:rPr>
                <w:noProof/>
                <w:webHidden/>
              </w:rPr>
              <w:instrText xml:space="preserve"> PAGEREF _Toc125322583 \h </w:instrText>
            </w:r>
            <w:r w:rsidR="000F67B0">
              <w:rPr>
                <w:noProof/>
                <w:webHidden/>
              </w:rPr>
            </w:r>
            <w:r w:rsidR="000F67B0">
              <w:rPr>
                <w:noProof/>
                <w:webHidden/>
              </w:rPr>
              <w:fldChar w:fldCharType="separate"/>
            </w:r>
            <w:r w:rsidR="000F67B0">
              <w:rPr>
                <w:noProof/>
                <w:webHidden/>
              </w:rPr>
              <w:t>4</w:t>
            </w:r>
            <w:r w:rsidR="000F67B0">
              <w:rPr>
                <w:noProof/>
                <w:webHidden/>
              </w:rPr>
              <w:fldChar w:fldCharType="end"/>
            </w:r>
          </w:hyperlink>
        </w:p>
        <w:p w14:paraId="2C92CB43" w14:textId="011BEC5E" w:rsidR="000F67B0" w:rsidRDefault="00000000">
          <w:pPr>
            <w:pStyle w:val="TOC2"/>
            <w:rPr>
              <w:rFonts w:eastAsiaTheme="minorEastAsia"/>
              <w:b w:val="0"/>
              <w:bCs w:val="0"/>
              <w:sz w:val="22"/>
              <w:szCs w:val="22"/>
              <w:lang w:val="en-AU" w:eastAsia="en-AU"/>
            </w:rPr>
          </w:pPr>
          <w:hyperlink w:anchor="_Toc125322584" w:history="1">
            <w:r w:rsidR="000F67B0" w:rsidRPr="008F35F5">
              <w:rPr>
                <w:rStyle w:val="Hyperlink"/>
              </w:rPr>
              <w:t>Who we are</w:t>
            </w:r>
            <w:r w:rsidR="000F67B0">
              <w:rPr>
                <w:webHidden/>
              </w:rPr>
              <w:tab/>
            </w:r>
            <w:r w:rsidR="000F67B0">
              <w:rPr>
                <w:webHidden/>
              </w:rPr>
              <w:fldChar w:fldCharType="begin"/>
            </w:r>
            <w:r w:rsidR="000F67B0">
              <w:rPr>
                <w:webHidden/>
              </w:rPr>
              <w:instrText xml:space="preserve"> PAGEREF _Toc125322584 \h </w:instrText>
            </w:r>
            <w:r w:rsidR="000F67B0">
              <w:rPr>
                <w:webHidden/>
              </w:rPr>
            </w:r>
            <w:r w:rsidR="000F67B0">
              <w:rPr>
                <w:webHidden/>
              </w:rPr>
              <w:fldChar w:fldCharType="separate"/>
            </w:r>
            <w:r w:rsidR="000F67B0">
              <w:rPr>
                <w:webHidden/>
              </w:rPr>
              <w:t>4</w:t>
            </w:r>
            <w:r w:rsidR="000F67B0">
              <w:rPr>
                <w:webHidden/>
              </w:rPr>
              <w:fldChar w:fldCharType="end"/>
            </w:r>
          </w:hyperlink>
        </w:p>
        <w:p w14:paraId="168C953F" w14:textId="19DCE1D9" w:rsidR="000F67B0" w:rsidRDefault="00000000">
          <w:pPr>
            <w:pStyle w:val="TOC2"/>
            <w:rPr>
              <w:rFonts w:eastAsiaTheme="minorEastAsia"/>
              <w:b w:val="0"/>
              <w:bCs w:val="0"/>
              <w:sz w:val="22"/>
              <w:szCs w:val="22"/>
              <w:lang w:val="en-AU" w:eastAsia="en-AU"/>
            </w:rPr>
          </w:pPr>
          <w:hyperlink w:anchor="_Toc125322585" w:history="1">
            <w:r w:rsidR="000F67B0" w:rsidRPr="008F35F5">
              <w:rPr>
                <w:rStyle w:val="Hyperlink"/>
              </w:rPr>
              <w:t>Our Philosophy</w:t>
            </w:r>
            <w:r w:rsidR="000F67B0">
              <w:rPr>
                <w:webHidden/>
              </w:rPr>
              <w:tab/>
            </w:r>
            <w:r w:rsidR="000F67B0">
              <w:rPr>
                <w:webHidden/>
              </w:rPr>
              <w:fldChar w:fldCharType="begin"/>
            </w:r>
            <w:r w:rsidR="000F67B0">
              <w:rPr>
                <w:webHidden/>
              </w:rPr>
              <w:instrText xml:space="preserve"> PAGEREF _Toc125322585 \h </w:instrText>
            </w:r>
            <w:r w:rsidR="000F67B0">
              <w:rPr>
                <w:webHidden/>
              </w:rPr>
            </w:r>
            <w:r w:rsidR="000F67B0">
              <w:rPr>
                <w:webHidden/>
              </w:rPr>
              <w:fldChar w:fldCharType="separate"/>
            </w:r>
            <w:r w:rsidR="000F67B0">
              <w:rPr>
                <w:webHidden/>
              </w:rPr>
              <w:t>4</w:t>
            </w:r>
            <w:r w:rsidR="000F67B0">
              <w:rPr>
                <w:webHidden/>
              </w:rPr>
              <w:fldChar w:fldCharType="end"/>
            </w:r>
          </w:hyperlink>
        </w:p>
        <w:p w14:paraId="2A464570" w14:textId="38BD1486" w:rsidR="000F67B0" w:rsidRDefault="00000000">
          <w:pPr>
            <w:pStyle w:val="TOC2"/>
            <w:rPr>
              <w:rFonts w:eastAsiaTheme="minorEastAsia"/>
              <w:b w:val="0"/>
              <w:bCs w:val="0"/>
              <w:sz w:val="22"/>
              <w:szCs w:val="22"/>
              <w:lang w:val="en-AU" w:eastAsia="en-AU"/>
            </w:rPr>
          </w:pPr>
          <w:hyperlink w:anchor="_Toc125322586" w:history="1">
            <w:r w:rsidR="000F67B0" w:rsidRPr="008F35F5">
              <w:rPr>
                <w:rStyle w:val="Hyperlink"/>
              </w:rPr>
              <w:t>Our Players</w:t>
            </w:r>
            <w:r w:rsidR="000F67B0">
              <w:rPr>
                <w:webHidden/>
              </w:rPr>
              <w:tab/>
            </w:r>
            <w:r w:rsidR="000F67B0">
              <w:rPr>
                <w:webHidden/>
              </w:rPr>
              <w:fldChar w:fldCharType="begin"/>
            </w:r>
            <w:r w:rsidR="000F67B0">
              <w:rPr>
                <w:webHidden/>
              </w:rPr>
              <w:instrText xml:space="preserve"> PAGEREF _Toc125322586 \h </w:instrText>
            </w:r>
            <w:r w:rsidR="000F67B0">
              <w:rPr>
                <w:webHidden/>
              </w:rPr>
            </w:r>
            <w:r w:rsidR="000F67B0">
              <w:rPr>
                <w:webHidden/>
              </w:rPr>
              <w:fldChar w:fldCharType="separate"/>
            </w:r>
            <w:r w:rsidR="000F67B0">
              <w:rPr>
                <w:webHidden/>
              </w:rPr>
              <w:t>4</w:t>
            </w:r>
            <w:r w:rsidR="000F67B0">
              <w:rPr>
                <w:webHidden/>
              </w:rPr>
              <w:fldChar w:fldCharType="end"/>
            </w:r>
          </w:hyperlink>
        </w:p>
        <w:p w14:paraId="64E2B253" w14:textId="7DC67D43" w:rsidR="000F67B0" w:rsidRDefault="00000000">
          <w:pPr>
            <w:pStyle w:val="TOC2"/>
            <w:rPr>
              <w:rFonts w:eastAsiaTheme="minorEastAsia"/>
              <w:b w:val="0"/>
              <w:bCs w:val="0"/>
              <w:sz w:val="22"/>
              <w:szCs w:val="22"/>
              <w:lang w:val="en-AU" w:eastAsia="en-AU"/>
            </w:rPr>
          </w:pPr>
          <w:hyperlink w:anchor="_Toc125322587" w:history="1">
            <w:r w:rsidR="000F67B0" w:rsidRPr="008F35F5">
              <w:rPr>
                <w:rStyle w:val="Hyperlink"/>
              </w:rPr>
              <w:t>How we work</w:t>
            </w:r>
            <w:r w:rsidR="000F67B0">
              <w:rPr>
                <w:webHidden/>
              </w:rPr>
              <w:tab/>
            </w:r>
            <w:r w:rsidR="000F67B0">
              <w:rPr>
                <w:webHidden/>
              </w:rPr>
              <w:fldChar w:fldCharType="begin"/>
            </w:r>
            <w:r w:rsidR="000F67B0">
              <w:rPr>
                <w:webHidden/>
              </w:rPr>
              <w:instrText xml:space="preserve"> PAGEREF _Toc125322587 \h </w:instrText>
            </w:r>
            <w:r w:rsidR="000F67B0">
              <w:rPr>
                <w:webHidden/>
              </w:rPr>
            </w:r>
            <w:r w:rsidR="000F67B0">
              <w:rPr>
                <w:webHidden/>
              </w:rPr>
              <w:fldChar w:fldCharType="separate"/>
            </w:r>
            <w:r w:rsidR="000F67B0">
              <w:rPr>
                <w:webHidden/>
              </w:rPr>
              <w:t>5</w:t>
            </w:r>
            <w:r w:rsidR="000F67B0">
              <w:rPr>
                <w:webHidden/>
              </w:rPr>
              <w:fldChar w:fldCharType="end"/>
            </w:r>
          </w:hyperlink>
        </w:p>
        <w:p w14:paraId="67E015C8" w14:textId="6B63B78B" w:rsidR="000F67B0" w:rsidRDefault="00000000">
          <w:pPr>
            <w:pStyle w:val="TOC2"/>
            <w:rPr>
              <w:rFonts w:eastAsiaTheme="minorEastAsia"/>
              <w:b w:val="0"/>
              <w:bCs w:val="0"/>
              <w:sz w:val="22"/>
              <w:szCs w:val="22"/>
              <w:lang w:val="en-AU" w:eastAsia="en-AU"/>
            </w:rPr>
          </w:pPr>
          <w:hyperlink w:anchor="_Toc125322588" w:history="1">
            <w:r w:rsidR="000F67B0" w:rsidRPr="008F35F5">
              <w:rPr>
                <w:rStyle w:val="Hyperlink"/>
              </w:rPr>
              <w:t>This document</w:t>
            </w:r>
            <w:r w:rsidR="000F67B0">
              <w:rPr>
                <w:webHidden/>
              </w:rPr>
              <w:tab/>
            </w:r>
            <w:r w:rsidR="000F67B0">
              <w:rPr>
                <w:webHidden/>
              </w:rPr>
              <w:fldChar w:fldCharType="begin"/>
            </w:r>
            <w:r w:rsidR="000F67B0">
              <w:rPr>
                <w:webHidden/>
              </w:rPr>
              <w:instrText xml:space="preserve"> PAGEREF _Toc125322588 \h </w:instrText>
            </w:r>
            <w:r w:rsidR="000F67B0">
              <w:rPr>
                <w:webHidden/>
              </w:rPr>
            </w:r>
            <w:r w:rsidR="000F67B0">
              <w:rPr>
                <w:webHidden/>
              </w:rPr>
              <w:fldChar w:fldCharType="separate"/>
            </w:r>
            <w:r w:rsidR="000F67B0">
              <w:rPr>
                <w:webHidden/>
              </w:rPr>
              <w:t>5</w:t>
            </w:r>
            <w:r w:rsidR="000F67B0">
              <w:rPr>
                <w:webHidden/>
              </w:rPr>
              <w:fldChar w:fldCharType="end"/>
            </w:r>
          </w:hyperlink>
        </w:p>
        <w:p w14:paraId="1AB08E9F" w14:textId="3E80891D" w:rsidR="000F67B0" w:rsidRDefault="00000000">
          <w:pPr>
            <w:pStyle w:val="TOC1"/>
            <w:tabs>
              <w:tab w:val="right" w:leader="dot" w:pos="9225"/>
            </w:tabs>
            <w:rPr>
              <w:rFonts w:eastAsiaTheme="minorEastAsia"/>
              <w:noProof/>
              <w:sz w:val="22"/>
              <w:szCs w:val="22"/>
              <w:lang w:val="en-AU" w:eastAsia="en-AU"/>
            </w:rPr>
          </w:pPr>
          <w:hyperlink w:anchor="_Toc125322589" w:history="1">
            <w:r w:rsidR="000F67B0" w:rsidRPr="008F35F5">
              <w:rPr>
                <w:rStyle w:val="Hyperlink"/>
                <w:noProof/>
              </w:rPr>
              <w:t>RULES of the GAME</w:t>
            </w:r>
            <w:r w:rsidR="000F67B0">
              <w:rPr>
                <w:noProof/>
                <w:webHidden/>
              </w:rPr>
              <w:tab/>
            </w:r>
            <w:r w:rsidR="000F67B0">
              <w:rPr>
                <w:noProof/>
                <w:webHidden/>
              </w:rPr>
              <w:fldChar w:fldCharType="begin"/>
            </w:r>
            <w:r w:rsidR="000F67B0">
              <w:rPr>
                <w:noProof/>
                <w:webHidden/>
              </w:rPr>
              <w:instrText xml:space="preserve"> PAGEREF _Toc125322589 \h </w:instrText>
            </w:r>
            <w:r w:rsidR="000F67B0">
              <w:rPr>
                <w:noProof/>
                <w:webHidden/>
              </w:rPr>
            </w:r>
            <w:r w:rsidR="000F67B0">
              <w:rPr>
                <w:noProof/>
                <w:webHidden/>
              </w:rPr>
              <w:fldChar w:fldCharType="separate"/>
            </w:r>
            <w:r w:rsidR="000F67B0">
              <w:rPr>
                <w:noProof/>
                <w:webHidden/>
              </w:rPr>
              <w:t>6</w:t>
            </w:r>
            <w:r w:rsidR="000F67B0">
              <w:rPr>
                <w:noProof/>
                <w:webHidden/>
              </w:rPr>
              <w:fldChar w:fldCharType="end"/>
            </w:r>
          </w:hyperlink>
        </w:p>
        <w:p w14:paraId="025C31FF" w14:textId="5EC794AD" w:rsidR="000F67B0" w:rsidRDefault="00000000">
          <w:pPr>
            <w:pStyle w:val="TOC1"/>
            <w:tabs>
              <w:tab w:val="right" w:leader="dot" w:pos="9225"/>
            </w:tabs>
            <w:rPr>
              <w:rFonts w:eastAsiaTheme="minorEastAsia"/>
              <w:noProof/>
              <w:sz w:val="22"/>
              <w:szCs w:val="22"/>
              <w:lang w:val="en-AU" w:eastAsia="en-AU"/>
            </w:rPr>
          </w:pPr>
          <w:hyperlink w:anchor="_Toc125322590" w:history="1">
            <w:r w:rsidR="000F67B0" w:rsidRPr="008F35F5">
              <w:rPr>
                <w:rStyle w:val="Hyperlink"/>
                <w:rFonts w:asciiTheme="majorHAnsi" w:eastAsiaTheme="majorEastAsia" w:hAnsiTheme="majorHAnsi" w:cstheme="majorBidi"/>
                <w:b/>
                <w:caps/>
                <w:noProof/>
              </w:rPr>
              <w:t>RULES of PLAY - SAUCNA</w:t>
            </w:r>
            <w:r w:rsidR="000F67B0">
              <w:rPr>
                <w:noProof/>
                <w:webHidden/>
              </w:rPr>
              <w:tab/>
            </w:r>
            <w:r w:rsidR="000F67B0">
              <w:rPr>
                <w:noProof/>
                <w:webHidden/>
              </w:rPr>
              <w:fldChar w:fldCharType="begin"/>
            </w:r>
            <w:r w:rsidR="000F67B0">
              <w:rPr>
                <w:noProof/>
                <w:webHidden/>
              </w:rPr>
              <w:instrText xml:space="preserve"> PAGEREF _Toc125322590 \h </w:instrText>
            </w:r>
            <w:r w:rsidR="000F67B0">
              <w:rPr>
                <w:noProof/>
                <w:webHidden/>
              </w:rPr>
            </w:r>
            <w:r w:rsidR="000F67B0">
              <w:rPr>
                <w:noProof/>
                <w:webHidden/>
              </w:rPr>
              <w:fldChar w:fldCharType="separate"/>
            </w:r>
            <w:r w:rsidR="000F67B0">
              <w:rPr>
                <w:noProof/>
                <w:webHidden/>
              </w:rPr>
              <w:t>6</w:t>
            </w:r>
            <w:r w:rsidR="000F67B0">
              <w:rPr>
                <w:noProof/>
                <w:webHidden/>
              </w:rPr>
              <w:fldChar w:fldCharType="end"/>
            </w:r>
          </w:hyperlink>
        </w:p>
        <w:p w14:paraId="25F6BB03" w14:textId="73183F37" w:rsidR="000F67B0" w:rsidRDefault="00000000">
          <w:pPr>
            <w:pStyle w:val="TOC1"/>
            <w:tabs>
              <w:tab w:val="right" w:leader="dot" w:pos="9225"/>
            </w:tabs>
            <w:rPr>
              <w:rFonts w:eastAsiaTheme="minorEastAsia"/>
              <w:noProof/>
              <w:sz w:val="22"/>
              <w:szCs w:val="22"/>
              <w:lang w:val="en-AU" w:eastAsia="en-AU"/>
            </w:rPr>
          </w:pPr>
          <w:hyperlink w:anchor="_Toc125322591" w:history="1">
            <w:r w:rsidR="000F67B0" w:rsidRPr="008F35F5">
              <w:rPr>
                <w:rStyle w:val="Hyperlink"/>
                <w:noProof/>
              </w:rPr>
              <w:t>FIXTURES</w:t>
            </w:r>
            <w:r w:rsidR="000F67B0">
              <w:rPr>
                <w:noProof/>
                <w:webHidden/>
              </w:rPr>
              <w:tab/>
            </w:r>
            <w:r w:rsidR="000F67B0">
              <w:rPr>
                <w:noProof/>
                <w:webHidden/>
              </w:rPr>
              <w:fldChar w:fldCharType="begin"/>
            </w:r>
            <w:r w:rsidR="000F67B0">
              <w:rPr>
                <w:noProof/>
                <w:webHidden/>
              </w:rPr>
              <w:instrText xml:space="preserve"> PAGEREF _Toc125322591 \h </w:instrText>
            </w:r>
            <w:r w:rsidR="000F67B0">
              <w:rPr>
                <w:noProof/>
                <w:webHidden/>
              </w:rPr>
            </w:r>
            <w:r w:rsidR="000F67B0">
              <w:rPr>
                <w:noProof/>
                <w:webHidden/>
              </w:rPr>
              <w:fldChar w:fldCharType="separate"/>
            </w:r>
            <w:r w:rsidR="000F67B0">
              <w:rPr>
                <w:noProof/>
                <w:webHidden/>
              </w:rPr>
              <w:t>6</w:t>
            </w:r>
            <w:r w:rsidR="000F67B0">
              <w:rPr>
                <w:noProof/>
                <w:webHidden/>
              </w:rPr>
              <w:fldChar w:fldCharType="end"/>
            </w:r>
          </w:hyperlink>
        </w:p>
        <w:p w14:paraId="05711E7D" w14:textId="48471B14" w:rsidR="000F67B0" w:rsidRDefault="00000000">
          <w:pPr>
            <w:pStyle w:val="TOC1"/>
            <w:tabs>
              <w:tab w:val="right" w:leader="dot" w:pos="9225"/>
            </w:tabs>
            <w:rPr>
              <w:rFonts w:eastAsiaTheme="minorEastAsia"/>
              <w:noProof/>
              <w:sz w:val="22"/>
              <w:szCs w:val="22"/>
              <w:lang w:val="en-AU" w:eastAsia="en-AU"/>
            </w:rPr>
          </w:pPr>
          <w:hyperlink w:anchor="_Toc125322592" w:history="1">
            <w:r w:rsidR="000F67B0" w:rsidRPr="008F35F5">
              <w:rPr>
                <w:rStyle w:val="Hyperlink"/>
                <w:noProof/>
              </w:rPr>
              <w:t>Coaching Resources and Support</w:t>
            </w:r>
            <w:r w:rsidR="000F67B0">
              <w:rPr>
                <w:noProof/>
                <w:webHidden/>
              </w:rPr>
              <w:tab/>
            </w:r>
            <w:r w:rsidR="000F67B0">
              <w:rPr>
                <w:noProof/>
                <w:webHidden/>
              </w:rPr>
              <w:fldChar w:fldCharType="begin"/>
            </w:r>
            <w:r w:rsidR="000F67B0">
              <w:rPr>
                <w:noProof/>
                <w:webHidden/>
              </w:rPr>
              <w:instrText xml:space="preserve"> PAGEREF _Toc125322592 \h </w:instrText>
            </w:r>
            <w:r w:rsidR="000F67B0">
              <w:rPr>
                <w:noProof/>
                <w:webHidden/>
              </w:rPr>
            </w:r>
            <w:r w:rsidR="000F67B0">
              <w:rPr>
                <w:noProof/>
                <w:webHidden/>
              </w:rPr>
              <w:fldChar w:fldCharType="separate"/>
            </w:r>
            <w:r w:rsidR="000F67B0">
              <w:rPr>
                <w:noProof/>
                <w:webHidden/>
              </w:rPr>
              <w:t>7</w:t>
            </w:r>
            <w:r w:rsidR="000F67B0">
              <w:rPr>
                <w:noProof/>
                <w:webHidden/>
              </w:rPr>
              <w:fldChar w:fldCharType="end"/>
            </w:r>
          </w:hyperlink>
        </w:p>
        <w:p w14:paraId="5FAB54F6" w14:textId="0086CF3A" w:rsidR="000F67B0" w:rsidRDefault="00000000">
          <w:pPr>
            <w:pStyle w:val="TOC1"/>
            <w:tabs>
              <w:tab w:val="right" w:leader="dot" w:pos="9225"/>
            </w:tabs>
            <w:rPr>
              <w:rFonts w:eastAsiaTheme="minorEastAsia"/>
              <w:noProof/>
              <w:sz w:val="22"/>
              <w:szCs w:val="22"/>
              <w:lang w:val="en-AU" w:eastAsia="en-AU"/>
            </w:rPr>
          </w:pPr>
          <w:hyperlink w:anchor="_Toc125322593" w:history="1">
            <w:r w:rsidR="000F67B0" w:rsidRPr="008F35F5">
              <w:rPr>
                <w:rStyle w:val="Hyperlink"/>
                <w:noProof/>
              </w:rPr>
              <w:t>On the Court (WINTER)</w:t>
            </w:r>
            <w:r w:rsidR="000F67B0">
              <w:rPr>
                <w:noProof/>
                <w:webHidden/>
              </w:rPr>
              <w:tab/>
            </w:r>
            <w:r w:rsidR="000F67B0">
              <w:rPr>
                <w:noProof/>
                <w:webHidden/>
              </w:rPr>
              <w:fldChar w:fldCharType="begin"/>
            </w:r>
            <w:r w:rsidR="000F67B0">
              <w:rPr>
                <w:noProof/>
                <w:webHidden/>
              </w:rPr>
              <w:instrText xml:space="preserve"> PAGEREF _Toc125322593 \h </w:instrText>
            </w:r>
            <w:r w:rsidR="000F67B0">
              <w:rPr>
                <w:noProof/>
                <w:webHidden/>
              </w:rPr>
            </w:r>
            <w:r w:rsidR="000F67B0">
              <w:rPr>
                <w:noProof/>
                <w:webHidden/>
              </w:rPr>
              <w:fldChar w:fldCharType="separate"/>
            </w:r>
            <w:r w:rsidR="000F67B0">
              <w:rPr>
                <w:noProof/>
                <w:webHidden/>
              </w:rPr>
              <w:t>7</w:t>
            </w:r>
            <w:r w:rsidR="000F67B0">
              <w:rPr>
                <w:noProof/>
                <w:webHidden/>
              </w:rPr>
              <w:fldChar w:fldCharType="end"/>
            </w:r>
          </w:hyperlink>
        </w:p>
        <w:p w14:paraId="4AE73A02" w14:textId="636412FE" w:rsidR="000F67B0" w:rsidRDefault="00000000">
          <w:pPr>
            <w:pStyle w:val="TOC2"/>
            <w:rPr>
              <w:rFonts w:eastAsiaTheme="minorEastAsia"/>
              <w:b w:val="0"/>
              <w:bCs w:val="0"/>
              <w:sz w:val="22"/>
              <w:szCs w:val="22"/>
              <w:lang w:val="en-AU" w:eastAsia="en-AU"/>
            </w:rPr>
          </w:pPr>
          <w:hyperlink w:anchor="_Toc125322594" w:history="1">
            <w:r w:rsidR="000F67B0" w:rsidRPr="008F35F5">
              <w:rPr>
                <w:rStyle w:val="Hyperlink"/>
              </w:rPr>
              <w:t>COURTS</w:t>
            </w:r>
            <w:r w:rsidR="000F67B0">
              <w:rPr>
                <w:webHidden/>
              </w:rPr>
              <w:tab/>
            </w:r>
            <w:r w:rsidR="000F67B0">
              <w:rPr>
                <w:webHidden/>
              </w:rPr>
              <w:fldChar w:fldCharType="begin"/>
            </w:r>
            <w:r w:rsidR="000F67B0">
              <w:rPr>
                <w:webHidden/>
              </w:rPr>
              <w:instrText xml:space="preserve"> PAGEREF _Toc125322594 \h </w:instrText>
            </w:r>
            <w:r w:rsidR="000F67B0">
              <w:rPr>
                <w:webHidden/>
              </w:rPr>
            </w:r>
            <w:r w:rsidR="000F67B0">
              <w:rPr>
                <w:webHidden/>
              </w:rPr>
              <w:fldChar w:fldCharType="separate"/>
            </w:r>
            <w:r w:rsidR="000F67B0">
              <w:rPr>
                <w:webHidden/>
              </w:rPr>
              <w:t>7</w:t>
            </w:r>
            <w:r w:rsidR="000F67B0">
              <w:rPr>
                <w:webHidden/>
              </w:rPr>
              <w:fldChar w:fldCharType="end"/>
            </w:r>
          </w:hyperlink>
        </w:p>
        <w:p w14:paraId="23A933FF" w14:textId="2B6AFE34" w:rsidR="000F67B0" w:rsidRDefault="00000000">
          <w:pPr>
            <w:pStyle w:val="TOC3"/>
            <w:tabs>
              <w:tab w:val="right" w:leader="dot" w:pos="9225"/>
            </w:tabs>
            <w:rPr>
              <w:rFonts w:eastAsiaTheme="minorEastAsia"/>
              <w:noProof/>
              <w:sz w:val="22"/>
              <w:szCs w:val="22"/>
              <w:lang w:val="en-AU" w:eastAsia="en-AU"/>
            </w:rPr>
          </w:pPr>
          <w:hyperlink w:anchor="_Toc125322595" w:history="1">
            <w:r w:rsidR="000F67B0" w:rsidRPr="008F35F5">
              <w:rPr>
                <w:rStyle w:val="Hyperlink"/>
                <w:rFonts w:cstheme="minorHAnsi"/>
                <w:noProof/>
              </w:rPr>
              <w:t>Playing at Home</w:t>
            </w:r>
            <w:r w:rsidR="000F67B0">
              <w:rPr>
                <w:noProof/>
                <w:webHidden/>
              </w:rPr>
              <w:tab/>
            </w:r>
            <w:r w:rsidR="000F67B0">
              <w:rPr>
                <w:noProof/>
                <w:webHidden/>
              </w:rPr>
              <w:fldChar w:fldCharType="begin"/>
            </w:r>
            <w:r w:rsidR="000F67B0">
              <w:rPr>
                <w:noProof/>
                <w:webHidden/>
              </w:rPr>
              <w:instrText xml:space="preserve"> PAGEREF _Toc125322595 \h </w:instrText>
            </w:r>
            <w:r w:rsidR="000F67B0">
              <w:rPr>
                <w:noProof/>
                <w:webHidden/>
              </w:rPr>
            </w:r>
            <w:r w:rsidR="000F67B0">
              <w:rPr>
                <w:noProof/>
                <w:webHidden/>
              </w:rPr>
              <w:fldChar w:fldCharType="separate"/>
            </w:r>
            <w:r w:rsidR="000F67B0">
              <w:rPr>
                <w:noProof/>
                <w:webHidden/>
              </w:rPr>
              <w:t>7</w:t>
            </w:r>
            <w:r w:rsidR="000F67B0">
              <w:rPr>
                <w:noProof/>
                <w:webHidden/>
              </w:rPr>
              <w:fldChar w:fldCharType="end"/>
            </w:r>
          </w:hyperlink>
        </w:p>
        <w:p w14:paraId="2D3C8C3D" w14:textId="196AC4AD" w:rsidR="000F67B0" w:rsidRDefault="00000000">
          <w:pPr>
            <w:pStyle w:val="TOC1"/>
            <w:tabs>
              <w:tab w:val="right" w:leader="dot" w:pos="9225"/>
            </w:tabs>
            <w:rPr>
              <w:rFonts w:eastAsiaTheme="minorEastAsia"/>
              <w:noProof/>
              <w:sz w:val="22"/>
              <w:szCs w:val="22"/>
              <w:lang w:val="en-AU" w:eastAsia="en-AU"/>
            </w:rPr>
          </w:pPr>
          <w:hyperlink w:anchor="_Toc125322596" w:history="1">
            <w:r w:rsidR="000F67B0" w:rsidRPr="008F35F5">
              <w:rPr>
                <w:rStyle w:val="Hyperlink"/>
                <w:rFonts w:asciiTheme="majorHAnsi" w:eastAsiaTheme="majorEastAsia" w:hAnsiTheme="majorHAnsi" w:cstheme="majorBidi"/>
                <w:b/>
                <w:caps/>
                <w:noProof/>
              </w:rPr>
              <w:t>On the Court (SUMMER)</w:t>
            </w:r>
            <w:r w:rsidR="000F67B0">
              <w:rPr>
                <w:noProof/>
                <w:webHidden/>
              </w:rPr>
              <w:tab/>
            </w:r>
            <w:r w:rsidR="000F67B0">
              <w:rPr>
                <w:noProof/>
                <w:webHidden/>
              </w:rPr>
              <w:fldChar w:fldCharType="begin"/>
            </w:r>
            <w:r w:rsidR="000F67B0">
              <w:rPr>
                <w:noProof/>
                <w:webHidden/>
              </w:rPr>
              <w:instrText xml:space="preserve"> PAGEREF _Toc125322596 \h </w:instrText>
            </w:r>
            <w:r w:rsidR="000F67B0">
              <w:rPr>
                <w:noProof/>
                <w:webHidden/>
              </w:rPr>
            </w:r>
            <w:r w:rsidR="000F67B0">
              <w:rPr>
                <w:noProof/>
                <w:webHidden/>
              </w:rPr>
              <w:fldChar w:fldCharType="separate"/>
            </w:r>
            <w:r w:rsidR="000F67B0">
              <w:rPr>
                <w:noProof/>
                <w:webHidden/>
              </w:rPr>
              <w:t>8</w:t>
            </w:r>
            <w:r w:rsidR="000F67B0">
              <w:rPr>
                <w:noProof/>
                <w:webHidden/>
              </w:rPr>
              <w:fldChar w:fldCharType="end"/>
            </w:r>
          </w:hyperlink>
        </w:p>
        <w:p w14:paraId="06DCC865" w14:textId="54140FEE" w:rsidR="000F67B0" w:rsidRDefault="00000000">
          <w:pPr>
            <w:pStyle w:val="TOC2"/>
            <w:rPr>
              <w:rFonts w:eastAsiaTheme="minorEastAsia"/>
              <w:b w:val="0"/>
              <w:bCs w:val="0"/>
              <w:sz w:val="22"/>
              <w:szCs w:val="22"/>
              <w:lang w:val="en-AU" w:eastAsia="en-AU"/>
            </w:rPr>
          </w:pPr>
          <w:hyperlink w:anchor="_Toc125322597" w:history="1">
            <w:r w:rsidR="000F67B0" w:rsidRPr="008F35F5">
              <w:rPr>
                <w:rStyle w:val="Hyperlink"/>
                <w:rFonts w:asciiTheme="majorHAnsi" w:eastAsiaTheme="majorEastAsia" w:hAnsiTheme="majorHAnsi" w:cstheme="majorBidi"/>
                <w:i/>
                <w:caps/>
              </w:rPr>
              <w:t>COURTS</w:t>
            </w:r>
            <w:r w:rsidR="000F67B0">
              <w:rPr>
                <w:webHidden/>
              </w:rPr>
              <w:tab/>
            </w:r>
            <w:r w:rsidR="000F67B0">
              <w:rPr>
                <w:webHidden/>
              </w:rPr>
              <w:fldChar w:fldCharType="begin"/>
            </w:r>
            <w:r w:rsidR="000F67B0">
              <w:rPr>
                <w:webHidden/>
              </w:rPr>
              <w:instrText xml:space="preserve"> PAGEREF _Toc125322597 \h </w:instrText>
            </w:r>
            <w:r w:rsidR="000F67B0">
              <w:rPr>
                <w:webHidden/>
              </w:rPr>
            </w:r>
            <w:r w:rsidR="000F67B0">
              <w:rPr>
                <w:webHidden/>
              </w:rPr>
              <w:fldChar w:fldCharType="separate"/>
            </w:r>
            <w:r w:rsidR="000F67B0">
              <w:rPr>
                <w:webHidden/>
              </w:rPr>
              <w:t>8</w:t>
            </w:r>
            <w:r w:rsidR="000F67B0">
              <w:rPr>
                <w:webHidden/>
              </w:rPr>
              <w:fldChar w:fldCharType="end"/>
            </w:r>
          </w:hyperlink>
        </w:p>
        <w:p w14:paraId="5F008210" w14:textId="4E24BEAA" w:rsidR="000F67B0" w:rsidRDefault="00000000">
          <w:pPr>
            <w:pStyle w:val="TOC2"/>
            <w:rPr>
              <w:rFonts w:eastAsiaTheme="minorEastAsia"/>
              <w:b w:val="0"/>
              <w:bCs w:val="0"/>
              <w:sz w:val="22"/>
              <w:szCs w:val="22"/>
              <w:lang w:val="en-AU" w:eastAsia="en-AU"/>
            </w:rPr>
          </w:pPr>
          <w:hyperlink w:anchor="_Toc125322598" w:history="1">
            <w:r w:rsidR="000F67B0" w:rsidRPr="008F35F5">
              <w:rPr>
                <w:rStyle w:val="Hyperlink"/>
              </w:rPr>
              <w:t>Court Time</w:t>
            </w:r>
            <w:r w:rsidR="000F67B0">
              <w:rPr>
                <w:webHidden/>
              </w:rPr>
              <w:tab/>
            </w:r>
            <w:r w:rsidR="000F67B0">
              <w:rPr>
                <w:webHidden/>
              </w:rPr>
              <w:fldChar w:fldCharType="begin"/>
            </w:r>
            <w:r w:rsidR="000F67B0">
              <w:rPr>
                <w:webHidden/>
              </w:rPr>
              <w:instrText xml:space="preserve"> PAGEREF _Toc125322598 \h </w:instrText>
            </w:r>
            <w:r w:rsidR="000F67B0">
              <w:rPr>
                <w:webHidden/>
              </w:rPr>
            </w:r>
            <w:r w:rsidR="000F67B0">
              <w:rPr>
                <w:webHidden/>
              </w:rPr>
              <w:fldChar w:fldCharType="separate"/>
            </w:r>
            <w:r w:rsidR="000F67B0">
              <w:rPr>
                <w:webHidden/>
              </w:rPr>
              <w:t>9</w:t>
            </w:r>
            <w:r w:rsidR="000F67B0">
              <w:rPr>
                <w:webHidden/>
              </w:rPr>
              <w:fldChar w:fldCharType="end"/>
            </w:r>
          </w:hyperlink>
        </w:p>
        <w:p w14:paraId="318A8292" w14:textId="6469D89B" w:rsidR="000F67B0" w:rsidRDefault="00000000">
          <w:pPr>
            <w:pStyle w:val="TOC2"/>
            <w:rPr>
              <w:rFonts w:eastAsiaTheme="minorEastAsia"/>
              <w:b w:val="0"/>
              <w:bCs w:val="0"/>
              <w:sz w:val="22"/>
              <w:szCs w:val="22"/>
              <w:lang w:val="en-AU" w:eastAsia="en-AU"/>
            </w:rPr>
          </w:pPr>
          <w:hyperlink w:anchor="_Toc125322599" w:history="1">
            <w:r w:rsidR="000F67B0" w:rsidRPr="008F35F5">
              <w:rPr>
                <w:rStyle w:val="Hyperlink"/>
              </w:rPr>
              <w:t>Fill in Players</w:t>
            </w:r>
            <w:r w:rsidR="000F67B0">
              <w:rPr>
                <w:webHidden/>
              </w:rPr>
              <w:tab/>
            </w:r>
            <w:r w:rsidR="000F67B0">
              <w:rPr>
                <w:webHidden/>
              </w:rPr>
              <w:fldChar w:fldCharType="begin"/>
            </w:r>
            <w:r w:rsidR="000F67B0">
              <w:rPr>
                <w:webHidden/>
              </w:rPr>
              <w:instrText xml:space="preserve"> PAGEREF _Toc125322599 \h </w:instrText>
            </w:r>
            <w:r w:rsidR="000F67B0">
              <w:rPr>
                <w:webHidden/>
              </w:rPr>
            </w:r>
            <w:r w:rsidR="000F67B0">
              <w:rPr>
                <w:webHidden/>
              </w:rPr>
              <w:fldChar w:fldCharType="separate"/>
            </w:r>
            <w:r w:rsidR="000F67B0">
              <w:rPr>
                <w:webHidden/>
              </w:rPr>
              <w:t>9</w:t>
            </w:r>
            <w:r w:rsidR="000F67B0">
              <w:rPr>
                <w:webHidden/>
              </w:rPr>
              <w:fldChar w:fldCharType="end"/>
            </w:r>
          </w:hyperlink>
        </w:p>
        <w:p w14:paraId="29BFDDF4" w14:textId="213CEBA4" w:rsidR="000F67B0" w:rsidRDefault="00000000">
          <w:pPr>
            <w:pStyle w:val="TOC3"/>
            <w:tabs>
              <w:tab w:val="right" w:leader="dot" w:pos="9225"/>
            </w:tabs>
            <w:rPr>
              <w:rFonts w:eastAsiaTheme="minorEastAsia"/>
              <w:noProof/>
              <w:sz w:val="22"/>
              <w:szCs w:val="22"/>
              <w:lang w:val="en-AU" w:eastAsia="en-AU"/>
            </w:rPr>
          </w:pPr>
          <w:hyperlink w:anchor="_Toc125322600" w:history="1">
            <w:r w:rsidR="000F67B0" w:rsidRPr="008F35F5">
              <w:rPr>
                <w:rStyle w:val="Hyperlink"/>
                <w:noProof/>
                <w:bdr w:val="none" w:sz="0" w:space="0" w:color="auto" w:frame="1"/>
                <w:shd w:val="clear" w:color="auto" w:fill="FFFFFF"/>
              </w:rPr>
              <w:t>FILL-INs</w:t>
            </w:r>
            <w:r w:rsidR="000F67B0">
              <w:rPr>
                <w:noProof/>
                <w:webHidden/>
              </w:rPr>
              <w:tab/>
            </w:r>
            <w:r w:rsidR="000F67B0">
              <w:rPr>
                <w:noProof/>
                <w:webHidden/>
              </w:rPr>
              <w:fldChar w:fldCharType="begin"/>
            </w:r>
            <w:r w:rsidR="000F67B0">
              <w:rPr>
                <w:noProof/>
                <w:webHidden/>
              </w:rPr>
              <w:instrText xml:space="preserve"> PAGEREF _Toc125322600 \h </w:instrText>
            </w:r>
            <w:r w:rsidR="000F67B0">
              <w:rPr>
                <w:noProof/>
                <w:webHidden/>
              </w:rPr>
            </w:r>
            <w:r w:rsidR="000F67B0">
              <w:rPr>
                <w:noProof/>
                <w:webHidden/>
              </w:rPr>
              <w:fldChar w:fldCharType="separate"/>
            </w:r>
            <w:r w:rsidR="000F67B0">
              <w:rPr>
                <w:noProof/>
                <w:webHidden/>
              </w:rPr>
              <w:t>9</w:t>
            </w:r>
            <w:r w:rsidR="000F67B0">
              <w:rPr>
                <w:noProof/>
                <w:webHidden/>
              </w:rPr>
              <w:fldChar w:fldCharType="end"/>
            </w:r>
          </w:hyperlink>
        </w:p>
        <w:p w14:paraId="40B294FC" w14:textId="0681C172" w:rsidR="000F67B0" w:rsidRDefault="00000000">
          <w:pPr>
            <w:pStyle w:val="TOC3"/>
            <w:tabs>
              <w:tab w:val="right" w:leader="dot" w:pos="9225"/>
            </w:tabs>
            <w:rPr>
              <w:rFonts w:eastAsiaTheme="minorEastAsia"/>
              <w:noProof/>
              <w:sz w:val="22"/>
              <w:szCs w:val="22"/>
              <w:lang w:val="en-AU" w:eastAsia="en-AU"/>
            </w:rPr>
          </w:pPr>
          <w:hyperlink w:anchor="_Toc125322601" w:history="1">
            <w:r w:rsidR="000F67B0" w:rsidRPr="008F35F5">
              <w:rPr>
                <w:rStyle w:val="Hyperlink"/>
                <w:rFonts w:cstheme="minorHAnsi"/>
                <w:noProof/>
                <w:bdr w:val="none" w:sz="0" w:space="0" w:color="auto" w:frame="1"/>
                <w:shd w:val="clear" w:color="auto" w:fill="FFFFFF"/>
              </w:rPr>
              <w:t>FORFEIT</w:t>
            </w:r>
            <w:r w:rsidR="000F67B0">
              <w:rPr>
                <w:noProof/>
                <w:webHidden/>
              </w:rPr>
              <w:tab/>
            </w:r>
            <w:r w:rsidR="000F67B0">
              <w:rPr>
                <w:noProof/>
                <w:webHidden/>
              </w:rPr>
              <w:fldChar w:fldCharType="begin"/>
            </w:r>
            <w:r w:rsidR="000F67B0">
              <w:rPr>
                <w:noProof/>
                <w:webHidden/>
              </w:rPr>
              <w:instrText xml:space="preserve"> PAGEREF _Toc125322601 \h </w:instrText>
            </w:r>
            <w:r w:rsidR="000F67B0">
              <w:rPr>
                <w:noProof/>
                <w:webHidden/>
              </w:rPr>
            </w:r>
            <w:r w:rsidR="000F67B0">
              <w:rPr>
                <w:noProof/>
                <w:webHidden/>
              </w:rPr>
              <w:fldChar w:fldCharType="separate"/>
            </w:r>
            <w:r w:rsidR="000F67B0">
              <w:rPr>
                <w:noProof/>
                <w:webHidden/>
              </w:rPr>
              <w:t>10</w:t>
            </w:r>
            <w:r w:rsidR="000F67B0">
              <w:rPr>
                <w:noProof/>
                <w:webHidden/>
              </w:rPr>
              <w:fldChar w:fldCharType="end"/>
            </w:r>
          </w:hyperlink>
        </w:p>
        <w:p w14:paraId="1E0A5BFE" w14:textId="36B7C98E" w:rsidR="000F67B0" w:rsidRDefault="00000000">
          <w:pPr>
            <w:pStyle w:val="TOC3"/>
            <w:tabs>
              <w:tab w:val="right" w:leader="dot" w:pos="9225"/>
            </w:tabs>
            <w:rPr>
              <w:rFonts w:eastAsiaTheme="minorEastAsia"/>
              <w:noProof/>
              <w:sz w:val="22"/>
              <w:szCs w:val="22"/>
              <w:lang w:val="en-AU" w:eastAsia="en-AU"/>
            </w:rPr>
          </w:pPr>
          <w:hyperlink w:anchor="_Toc125322602" w:history="1">
            <w:r w:rsidR="000F67B0" w:rsidRPr="008F35F5">
              <w:rPr>
                <w:rStyle w:val="Hyperlink"/>
                <w:rFonts w:cstheme="minorHAnsi"/>
                <w:noProof/>
                <w:lang w:val="en-AU"/>
              </w:rPr>
              <w:t>REGRADING</w:t>
            </w:r>
            <w:r w:rsidR="000F67B0">
              <w:rPr>
                <w:noProof/>
                <w:webHidden/>
              </w:rPr>
              <w:tab/>
            </w:r>
            <w:r w:rsidR="000F67B0">
              <w:rPr>
                <w:noProof/>
                <w:webHidden/>
              </w:rPr>
              <w:fldChar w:fldCharType="begin"/>
            </w:r>
            <w:r w:rsidR="000F67B0">
              <w:rPr>
                <w:noProof/>
                <w:webHidden/>
              </w:rPr>
              <w:instrText xml:space="preserve"> PAGEREF _Toc125322602 \h </w:instrText>
            </w:r>
            <w:r w:rsidR="000F67B0">
              <w:rPr>
                <w:noProof/>
                <w:webHidden/>
              </w:rPr>
            </w:r>
            <w:r w:rsidR="000F67B0">
              <w:rPr>
                <w:noProof/>
                <w:webHidden/>
              </w:rPr>
              <w:fldChar w:fldCharType="separate"/>
            </w:r>
            <w:r w:rsidR="000F67B0">
              <w:rPr>
                <w:noProof/>
                <w:webHidden/>
              </w:rPr>
              <w:t>10</w:t>
            </w:r>
            <w:r w:rsidR="000F67B0">
              <w:rPr>
                <w:noProof/>
                <w:webHidden/>
              </w:rPr>
              <w:fldChar w:fldCharType="end"/>
            </w:r>
          </w:hyperlink>
        </w:p>
        <w:p w14:paraId="0E77EDF4" w14:textId="4EC78FB1" w:rsidR="000F67B0" w:rsidRDefault="00000000">
          <w:pPr>
            <w:pStyle w:val="TOC3"/>
            <w:tabs>
              <w:tab w:val="right" w:leader="dot" w:pos="9225"/>
            </w:tabs>
            <w:rPr>
              <w:rFonts w:eastAsiaTheme="minorEastAsia"/>
              <w:noProof/>
              <w:sz w:val="22"/>
              <w:szCs w:val="22"/>
              <w:lang w:val="en-AU" w:eastAsia="en-AU"/>
            </w:rPr>
          </w:pPr>
          <w:hyperlink w:anchor="_Toc125322603" w:history="1">
            <w:r w:rsidR="000F67B0" w:rsidRPr="008F35F5">
              <w:rPr>
                <w:rStyle w:val="Hyperlink"/>
                <w:rFonts w:cstheme="minorHAnsi"/>
                <w:noProof/>
                <w:lang w:val="en-AU"/>
              </w:rPr>
              <w:t>RESULTS</w:t>
            </w:r>
            <w:r w:rsidR="000F67B0">
              <w:rPr>
                <w:noProof/>
                <w:webHidden/>
              </w:rPr>
              <w:tab/>
            </w:r>
            <w:r w:rsidR="000F67B0">
              <w:rPr>
                <w:noProof/>
                <w:webHidden/>
              </w:rPr>
              <w:fldChar w:fldCharType="begin"/>
            </w:r>
            <w:r w:rsidR="000F67B0">
              <w:rPr>
                <w:noProof/>
                <w:webHidden/>
              </w:rPr>
              <w:instrText xml:space="preserve"> PAGEREF _Toc125322603 \h </w:instrText>
            </w:r>
            <w:r w:rsidR="000F67B0">
              <w:rPr>
                <w:noProof/>
                <w:webHidden/>
              </w:rPr>
            </w:r>
            <w:r w:rsidR="000F67B0">
              <w:rPr>
                <w:noProof/>
                <w:webHidden/>
              </w:rPr>
              <w:fldChar w:fldCharType="separate"/>
            </w:r>
            <w:r w:rsidR="000F67B0">
              <w:rPr>
                <w:noProof/>
                <w:webHidden/>
              </w:rPr>
              <w:t>10</w:t>
            </w:r>
            <w:r w:rsidR="000F67B0">
              <w:rPr>
                <w:noProof/>
                <w:webHidden/>
              </w:rPr>
              <w:fldChar w:fldCharType="end"/>
            </w:r>
          </w:hyperlink>
        </w:p>
        <w:p w14:paraId="29F0527A" w14:textId="1E362246" w:rsidR="000F67B0" w:rsidRDefault="00000000">
          <w:pPr>
            <w:pStyle w:val="TOC2"/>
            <w:rPr>
              <w:rFonts w:eastAsiaTheme="minorEastAsia"/>
              <w:b w:val="0"/>
              <w:bCs w:val="0"/>
              <w:sz w:val="22"/>
              <w:szCs w:val="22"/>
              <w:lang w:val="en-AU" w:eastAsia="en-AU"/>
            </w:rPr>
          </w:pPr>
          <w:hyperlink w:anchor="_Toc125322604" w:history="1">
            <w:r w:rsidR="000F67B0" w:rsidRPr="008F35F5">
              <w:rPr>
                <w:rStyle w:val="Hyperlink"/>
              </w:rPr>
              <w:t>Score Cards and Scoring</w:t>
            </w:r>
            <w:r w:rsidR="000F67B0">
              <w:rPr>
                <w:webHidden/>
              </w:rPr>
              <w:tab/>
            </w:r>
            <w:r w:rsidR="000F67B0">
              <w:rPr>
                <w:webHidden/>
              </w:rPr>
              <w:fldChar w:fldCharType="begin"/>
            </w:r>
            <w:r w:rsidR="000F67B0">
              <w:rPr>
                <w:webHidden/>
              </w:rPr>
              <w:instrText xml:space="preserve"> PAGEREF _Toc125322604 \h </w:instrText>
            </w:r>
            <w:r w:rsidR="000F67B0">
              <w:rPr>
                <w:webHidden/>
              </w:rPr>
            </w:r>
            <w:r w:rsidR="000F67B0">
              <w:rPr>
                <w:webHidden/>
              </w:rPr>
              <w:fldChar w:fldCharType="separate"/>
            </w:r>
            <w:r w:rsidR="000F67B0">
              <w:rPr>
                <w:webHidden/>
              </w:rPr>
              <w:t>10</w:t>
            </w:r>
            <w:r w:rsidR="000F67B0">
              <w:rPr>
                <w:webHidden/>
              </w:rPr>
              <w:fldChar w:fldCharType="end"/>
            </w:r>
          </w:hyperlink>
        </w:p>
        <w:p w14:paraId="0398EBF0" w14:textId="1873A2A0" w:rsidR="000F67B0" w:rsidRDefault="00000000">
          <w:pPr>
            <w:pStyle w:val="TOC3"/>
            <w:tabs>
              <w:tab w:val="right" w:leader="dot" w:pos="9225"/>
            </w:tabs>
            <w:rPr>
              <w:rFonts w:eastAsiaTheme="minorEastAsia"/>
              <w:noProof/>
              <w:sz w:val="22"/>
              <w:szCs w:val="22"/>
              <w:lang w:val="en-AU" w:eastAsia="en-AU"/>
            </w:rPr>
          </w:pPr>
          <w:hyperlink w:anchor="_Toc125322605" w:history="1">
            <w:r w:rsidR="000F67B0" w:rsidRPr="008F35F5">
              <w:rPr>
                <w:rStyle w:val="Hyperlink"/>
                <w:rFonts w:cstheme="minorHAnsi"/>
                <w:noProof/>
              </w:rPr>
              <w:t>WINTER GAMES (Home &amp; Away courts)</w:t>
            </w:r>
            <w:r w:rsidR="000F67B0">
              <w:rPr>
                <w:noProof/>
                <w:webHidden/>
              </w:rPr>
              <w:tab/>
            </w:r>
            <w:r w:rsidR="000F67B0">
              <w:rPr>
                <w:noProof/>
                <w:webHidden/>
              </w:rPr>
              <w:fldChar w:fldCharType="begin"/>
            </w:r>
            <w:r w:rsidR="000F67B0">
              <w:rPr>
                <w:noProof/>
                <w:webHidden/>
              </w:rPr>
              <w:instrText xml:space="preserve"> PAGEREF _Toc125322605 \h </w:instrText>
            </w:r>
            <w:r w:rsidR="000F67B0">
              <w:rPr>
                <w:noProof/>
                <w:webHidden/>
              </w:rPr>
            </w:r>
            <w:r w:rsidR="000F67B0">
              <w:rPr>
                <w:noProof/>
                <w:webHidden/>
              </w:rPr>
              <w:fldChar w:fldCharType="separate"/>
            </w:r>
            <w:r w:rsidR="000F67B0">
              <w:rPr>
                <w:noProof/>
                <w:webHidden/>
              </w:rPr>
              <w:t>11</w:t>
            </w:r>
            <w:r w:rsidR="000F67B0">
              <w:rPr>
                <w:noProof/>
                <w:webHidden/>
              </w:rPr>
              <w:fldChar w:fldCharType="end"/>
            </w:r>
          </w:hyperlink>
        </w:p>
        <w:p w14:paraId="1CA012F5" w14:textId="41E9C96A" w:rsidR="000F67B0" w:rsidRDefault="00000000">
          <w:pPr>
            <w:pStyle w:val="TOC3"/>
            <w:tabs>
              <w:tab w:val="right" w:leader="dot" w:pos="9225"/>
            </w:tabs>
            <w:rPr>
              <w:rFonts w:eastAsiaTheme="minorEastAsia"/>
              <w:noProof/>
              <w:sz w:val="22"/>
              <w:szCs w:val="22"/>
              <w:lang w:val="en-AU" w:eastAsia="en-AU"/>
            </w:rPr>
          </w:pPr>
          <w:hyperlink w:anchor="_Toc125322606" w:history="1">
            <w:r w:rsidR="000F67B0" w:rsidRPr="008F35F5">
              <w:rPr>
                <w:rStyle w:val="Hyperlink"/>
                <w:rFonts w:cstheme="minorHAnsi"/>
                <w:noProof/>
              </w:rPr>
              <w:t>SUMMER GAMES (Association Courts)</w:t>
            </w:r>
            <w:r w:rsidR="000F67B0">
              <w:rPr>
                <w:noProof/>
                <w:webHidden/>
              </w:rPr>
              <w:tab/>
            </w:r>
            <w:r w:rsidR="000F67B0">
              <w:rPr>
                <w:noProof/>
                <w:webHidden/>
              </w:rPr>
              <w:fldChar w:fldCharType="begin"/>
            </w:r>
            <w:r w:rsidR="000F67B0">
              <w:rPr>
                <w:noProof/>
                <w:webHidden/>
              </w:rPr>
              <w:instrText xml:space="preserve"> PAGEREF _Toc125322606 \h </w:instrText>
            </w:r>
            <w:r w:rsidR="000F67B0">
              <w:rPr>
                <w:noProof/>
                <w:webHidden/>
              </w:rPr>
            </w:r>
            <w:r w:rsidR="000F67B0">
              <w:rPr>
                <w:noProof/>
                <w:webHidden/>
              </w:rPr>
              <w:fldChar w:fldCharType="separate"/>
            </w:r>
            <w:r w:rsidR="000F67B0">
              <w:rPr>
                <w:noProof/>
                <w:webHidden/>
              </w:rPr>
              <w:t>11</w:t>
            </w:r>
            <w:r w:rsidR="000F67B0">
              <w:rPr>
                <w:noProof/>
                <w:webHidden/>
              </w:rPr>
              <w:fldChar w:fldCharType="end"/>
            </w:r>
          </w:hyperlink>
        </w:p>
        <w:p w14:paraId="44040065" w14:textId="3DCE50D2" w:rsidR="000F67B0" w:rsidRDefault="00000000">
          <w:pPr>
            <w:pStyle w:val="TOC2"/>
            <w:rPr>
              <w:rFonts w:eastAsiaTheme="minorEastAsia"/>
              <w:b w:val="0"/>
              <w:bCs w:val="0"/>
              <w:sz w:val="22"/>
              <w:szCs w:val="22"/>
              <w:lang w:val="en-AU" w:eastAsia="en-AU"/>
            </w:rPr>
          </w:pPr>
          <w:hyperlink w:anchor="_Toc125322607" w:history="1">
            <w:r w:rsidR="000F67B0" w:rsidRPr="008F35F5">
              <w:rPr>
                <w:rStyle w:val="Hyperlink"/>
              </w:rPr>
              <w:t>SCORERS</w:t>
            </w:r>
            <w:r w:rsidR="000F67B0">
              <w:rPr>
                <w:webHidden/>
              </w:rPr>
              <w:tab/>
            </w:r>
            <w:r w:rsidR="000F67B0">
              <w:rPr>
                <w:webHidden/>
              </w:rPr>
              <w:fldChar w:fldCharType="begin"/>
            </w:r>
            <w:r w:rsidR="000F67B0">
              <w:rPr>
                <w:webHidden/>
              </w:rPr>
              <w:instrText xml:space="preserve"> PAGEREF _Toc125322607 \h </w:instrText>
            </w:r>
            <w:r w:rsidR="000F67B0">
              <w:rPr>
                <w:webHidden/>
              </w:rPr>
            </w:r>
            <w:r w:rsidR="000F67B0">
              <w:rPr>
                <w:webHidden/>
              </w:rPr>
              <w:fldChar w:fldCharType="separate"/>
            </w:r>
            <w:r w:rsidR="000F67B0">
              <w:rPr>
                <w:webHidden/>
              </w:rPr>
              <w:t>11</w:t>
            </w:r>
            <w:r w:rsidR="000F67B0">
              <w:rPr>
                <w:webHidden/>
              </w:rPr>
              <w:fldChar w:fldCharType="end"/>
            </w:r>
          </w:hyperlink>
        </w:p>
        <w:p w14:paraId="688FEFCA" w14:textId="39107121" w:rsidR="000F67B0" w:rsidRDefault="00000000">
          <w:pPr>
            <w:pStyle w:val="TOC2"/>
            <w:rPr>
              <w:rFonts w:eastAsiaTheme="minorEastAsia"/>
              <w:b w:val="0"/>
              <w:bCs w:val="0"/>
              <w:sz w:val="22"/>
              <w:szCs w:val="22"/>
              <w:lang w:val="en-AU" w:eastAsia="en-AU"/>
            </w:rPr>
          </w:pPr>
          <w:hyperlink w:anchor="_Toc125322608" w:history="1">
            <w:r w:rsidR="000F67B0" w:rsidRPr="008F35F5">
              <w:rPr>
                <w:rStyle w:val="Hyperlink"/>
              </w:rPr>
              <w:t>Bibs</w:t>
            </w:r>
            <w:r w:rsidR="000F67B0">
              <w:rPr>
                <w:webHidden/>
              </w:rPr>
              <w:tab/>
            </w:r>
            <w:r w:rsidR="000F67B0">
              <w:rPr>
                <w:webHidden/>
              </w:rPr>
              <w:fldChar w:fldCharType="begin"/>
            </w:r>
            <w:r w:rsidR="000F67B0">
              <w:rPr>
                <w:webHidden/>
              </w:rPr>
              <w:instrText xml:space="preserve"> PAGEREF _Toc125322608 \h </w:instrText>
            </w:r>
            <w:r w:rsidR="000F67B0">
              <w:rPr>
                <w:webHidden/>
              </w:rPr>
            </w:r>
            <w:r w:rsidR="000F67B0">
              <w:rPr>
                <w:webHidden/>
              </w:rPr>
              <w:fldChar w:fldCharType="separate"/>
            </w:r>
            <w:r w:rsidR="000F67B0">
              <w:rPr>
                <w:webHidden/>
              </w:rPr>
              <w:t>12</w:t>
            </w:r>
            <w:r w:rsidR="000F67B0">
              <w:rPr>
                <w:webHidden/>
              </w:rPr>
              <w:fldChar w:fldCharType="end"/>
            </w:r>
          </w:hyperlink>
        </w:p>
        <w:p w14:paraId="74EF1510" w14:textId="31AD9AFF" w:rsidR="000F67B0" w:rsidRDefault="00000000">
          <w:pPr>
            <w:pStyle w:val="TOC2"/>
            <w:rPr>
              <w:rFonts w:eastAsiaTheme="minorEastAsia"/>
              <w:b w:val="0"/>
              <w:bCs w:val="0"/>
              <w:sz w:val="22"/>
              <w:szCs w:val="22"/>
              <w:lang w:val="en-AU" w:eastAsia="en-AU"/>
            </w:rPr>
          </w:pPr>
          <w:hyperlink w:anchor="_Toc125322609" w:history="1">
            <w:r w:rsidR="000F67B0" w:rsidRPr="008F35F5">
              <w:rPr>
                <w:rStyle w:val="Hyperlink"/>
              </w:rPr>
              <w:t>Umpires</w:t>
            </w:r>
            <w:r w:rsidR="000F67B0">
              <w:rPr>
                <w:webHidden/>
              </w:rPr>
              <w:tab/>
            </w:r>
            <w:r w:rsidR="000F67B0">
              <w:rPr>
                <w:webHidden/>
              </w:rPr>
              <w:fldChar w:fldCharType="begin"/>
            </w:r>
            <w:r w:rsidR="000F67B0">
              <w:rPr>
                <w:webHidden/>
              </w:rPr>
              <w:instrText xml:space="preserve"> PAGEREF _Toc125322609 \h </w:instrText>
            </w:r>
            <w:r w:rsidR="000F67B0">
              <w:rPr>
                <w:webHidden/>
              </w:rPr>
            </w:r>
            <w:r w:rsidR="000F67B0">
              <w:rPr>
                <w:webHidden/>
              </w:rPr>
              <w:fldChar w:fldCharType="separate"/>
            </w:r>
            <w:r w:rsidR="000F67B0">
              <w:rPr>
                <w:webHidden/>
              </w:rPr>
              <w:t>12</w:t>
            </w:r>
            <w:r w:rsidR="000F67B0">
              <w:rPr>
                <w:webHidden/>
              </w:rPr>
              <w:fldChar w:fldCharType="end"/>
            </w:r>
          </w:hyperlink>
        </w:p>
        <w:p w14:paraId="1307EA3F" w14:textId="2619B61E" w:rsidR="000F67B0" w:rsidRDefault="00000000">
          <w:pPr>
            <w:pStyle w:val="TOC2"/>
            <w:rPr>
              <w:rFonts w:eastAsiaTheme="minorEastAsia"/>
              <w:b w:val="0"/>
              <w:bCs w:val="0"/>
              <w:sz w:val="22"/>
              <w:szCs w:val="22"/>
              <w:lang w:val="en-AU" w:eastAsia="en-AU"/>
            </w:rPr>
          </w:pPr>
          <w:hyperlink w:anchor="_Toc125322610" w:history="1">
            <w:r w:rsidR="000F67B0" w:rsidRPr="008F35F5">
              <w:rPr>
                <w:rStyle w:val="Hyperlink"/>
              </w:rPr>
              <w:t>Court Behaviour</w:t>
            </w:r>
            <w:r w:rsidR="000F67B0">
              <w:rPr>
                <w:webHidden/>
              </w:rPr>
              <w:tab/>
            </w:r>
            <w:r w:rsidR="000F67B0">
              <w:rPr>
                <w:webHidden/>
              </w:rPr>
              <w:fldChar w:fldCharType="begin"/>
            </w:r>
            <w:r w:rsidR="000F67B0">
              <w:rPr>
                <w:webHidden/>
              </w:rPr>
              <w:instrText xml:space="preserve"> PAGEREF _Toc125322610 \h </w:instrText>
            </w:r>
            <w:r w:rsidR="000F67B0">
              <w:rPr>
                <w:webHidden/>
              </w:rPr>
            </w:r>
            <w:r w:rsidR="000F67B0">
              <w:rPr>
                <w:webHidden/>
              </w:rPr>
              <w:fldChar w:fldCharType="separate"/>
            </w:r>
            <w:r w:rsidR="000F67B0">
              <w:rPr>
                <w:webHidden/>
              </w:rPr>
              <w:t>13</w:t>
            </w:r>
            <w:r w:rsidR="000F67B0">
              <w:rPr>
                <w:webHidden/>
              </w:rPr>
              <w:fldChar w:fldCharType="end"/>
            </w:r>
          </w:hyperlink>
        </w:p>
        <w:p w14:paraId="31B227DD" w14:textId="5D466D6E" w:rsidR="000F67B0" w:rsidRDefault="00000000">
          <w:pPr>
            <w:pStyle w:val="TOC2"/>
            <w:rPr>
              <w:rFonts w:eastAsiaTheme="minorEastAsia"/>
              <w:b w:val="0"/>
              <w:bCs w:val="0"/>
              <w:sz w:val="22"/>
              <w:szCs w:val="22"/>
              <w:lang w:val="en-AU" w:eastAsia="en-AU"/>
            </w:rPr>
          </w:pPr>
          <w:hyperlink w:anchor="_Toc125322611" w:history="1">
            <w:r w:rsidR="000F67B0" w:rsidRPr="008F35F5">
              <w:rPr>
                <w:rStyle w:val="Hyperlink"/>
              </w:rPr>
              <w:t>Incident Reporting</w:t>
            </w:r>
            <w:r w:rsidR="000F67B0">
              <w:rPr>
                <w:webHidden/>
              </w:rPr>
              <w:tab/>
            </w:r>
            <w:r w:rsidR="000F67B0">
              <w:rPr>
                <w:webHidden/>
              </w:rPr>
              <w:fldChar w:fldCharType="begin"/>
            </w:r>
            <w:r w:rsidR="000F67B0">
              <w:rPr>
                <w:webHidden/>
              </w:rPr>
              <w:instrText xml:space="preserve"> PAGEREF _Toc125322611 \h </w:instrText>
            </w:r>
            <w:r w:rsidR="000F67B0">
              <w:rPr>
                <w:webHidden/>
              </w:rPr>
            </w:r>
            <w:r w:rsidR="000F67B0">
              <w:rPr>
                <w:webHidden/>
              </w:rPr>
              <w:fldChar w:fldCharType="separate"/>
            </w:r>
            <w:r w:rsidR="000F67B0">
              <w:rPr>
                <w:webHidden/>
              </w:rPr>
              <w:t>13</w:t>
            </w:r>
            <w:r w:rsidR="000F67B0">
              <w:rPr>
                <w:webHidden/>
              </w:rPr>
              <w:fldChar w:fldCharType="end"/>
            </w:r>
          </w:hyperlink>
        </w:p>
        <w:p w14:paraId="1AB00CE0" w14:textId="079631CC" w:rsidR="000F67B0" w:rsidRDefault="00000000">
          <w:pPr>
            <w:pStyle w:val="TOC2"/>
            <w:rPr>
              <w:rFonts w:eastAsiaTheme="minorEastAsia"/>
              <w:b w:val="0"/>
              <w:bCs w:val="0"/>
              <w:sz w:val="22"/>
              <w:szCs w:val="22"/>
              <w:lang w:val="en-AU" w:eastAsia="en-AU"/>
            </w:rPr>
          </w:pPr>
          <w:hyperlink w:anchor="_Toc125322612" w:history="1">
            <w:r w:rsidR="000F67B0" w:rsidRPr="008F35F5">
              <w:rPr>
                <w:rStyle w:val="Hyperlink"/>
              </w:rPr>
              <w:t>Codes of Conduct</w:t>
            </w:r>
            <w:r w:rsidR="000F67B0">
              <w:rPr>
                <w:webHidden/>
              </w:rPr>
              <w:tab/>
            </w:r>
            <w:r w:rsidR="000F67B0">
              <w:rPr>
                <w:webHidden/>
              </w:rPr>
              <w:fldChar w:fldCharType="begin"/>
            </w:r>
            <w:r w:rsidR="000F67B0">
              <w:rPr>
                <w:webHidden/>
              </w:rPr>
              <w:instrText xml:space="preserve"> PAGEREF _Toc125322612 \h </w:instrText>
            </w:r>
            <w:r w:rsidR="000F67B0">
              <w:rPr>
                <w:webHidden/>
              </w:rPr>
            </w:r>
            <w:r w:rsidR="000F67B0">
              <w:rPr>
                <w:webHidden/>
              </w:rPr>
              <w:fldChar w:fldCharType="separate"/>
            </w:r>
            <w:r w:rsidR="000F67B0">
              <w:rPr>
                <w:webHidden/>
              </w:rPr>
              <w:t>14</w:t>
            </w:r>
            <w:r w:rsidR="000F67B0">
              <w:rPr>
                <w:webHidden/>
              </w:rPr>
              <w:fldChar w:fldCharType="end"/>
            </w:r>
          </w:hyperlink>
        </w:p>
        <w:p w14:paraId="6EEA9AB4" w14:textId="6B52B54F" w:rsidR="000F67B0" w:rsidRDefault="00000000">
          <w:pPr>
            <w:pStyle w:val="TOC3"/>
            <w:tabs>
              <w:tab w:val="right" w:leader="dot" w:pos="9225"/>
            </w:tabs>
            <w:rPr>
              <w:rFonts w:eastAsiaTheme="minorEastAsia"/>
              <w:noProof/>
              <w:sz w:val="22"/>
              <w:szCs w:val="22"/>
              <w:lang w:val="en-AU" w:eastAsia="en-AU"/>
            </w:rPr>
          </w:pPr>
          <w:hyperlink w:anchor="_Toc125322613" w:history="1">
            <w:r w:rsidR="000F67B0" w:rsidRPr="008F35F5">
              <w:rPr>
                <w:rStyle w:val="Hyperlink"/>
                <w:rFonts w:cstheme="minorHAnsi"/>
                <w:noProof/>
              </w:rPr>
              <w:t>Supporting positive team behaviours</w:t>
            </w:r>
            <w:r w:rsidR="000F67B0">
              <w:rPr>
                <w:noProof/>
                <w:webHidden/>
              </w:rPr>
              <w:tab/>
            </w:r>
            <w:r w:rsidR="000F67B0">
              <w:rPr>
                <w:noProof/>
                <w:webHidden/>
              </w:rPr>
              <w:fldChar w:fldCharType="begin"/>
            </w:r>
            <w:r w:rsidR="000F67B0">
              <w:rPr>
                <w:noProof/>
                <w:webHidden/>
              </w:rPr>
              <w:instrText xml:space="preserve"> PAGEREF _Toc125322613 \h </w:instrText>
            </w:r>
            <w:r w:rsidR="000F67B0">
              <w:rPr>
                <w:noProof/>
                <w:webHidden/>
              </w:rPr>
            </w:r>
            <w:r w:rsidR="000F67B0">
              <w:rPr>
                <w:noProof/>
                <w:webHidden/>
              </w:rPr>
              <w:fldChar w:fldCharType="separate"/>
            </w:r>
            <w:r w:rsidR="000F67B0">
              <w:rPr>
                <w:noProof/>
                <w:webHidden/>
              </w:rPr>
              <w:t>14</w:t>
            </w:r>
            <w:r w:rsidR="000F67B0">
              <w:rPr>
                <w:noProof/>
                <w:webHidden/>
              </w:rPr>
              <w:fldChar w:fldCharType="end"/>
            </w:r>
          </w:hyperlink>
        </w:p>
        <w:p w14:paraId="393DE779" w14:textId="7477CC6C" w:rsidR="000F67B0" w:rsidRDefault="00000000">
          <w:pPr>
            <w:pStyle w:val="TOC1"/>
            <w:tabs>
              <w:tab w:val="right" w:leader="dot" w:pos="9225"/>
            </w:tabs>
            <w:rPr>
              <w:rFonts w:eastAsiaTheme="minorEastAsia"/>
              <w:noProof/>
              <w:sz w:val="22"/>
              <w:szCs w:val="22"/>
              <w:lang w:val="en-AU" w:eastAsia="en-AU"/>
            </w:rPr>
          </w:pPr>
          <w:hyperlink w:anchor="_Toc125322614" w:history="1">
            <w:r w:rsidR="000F67B0" w:rsidRPr="008F35F5">
              <w:rPr>
                <w:rStyle w:val="Hyperlink"/>
                <w:noProof/>
              </w:rPr>
              <w:t>COACHES RESPONSIBILITIES</w:t>
            </w:r>
            <w:r w:rsidR="000F67B0">
              <w:rPr>
                <w:noProof/>
                <w:webHidden/>
              </w:rPr>
              <w:tab/>
            </w:r>
            <w:r w:rsidR="000F67B0">
              <w:rPr>
                <w:noProof/>
                <w:webHidden/>
              </w:rPr>
              <w:fldChar w:fldCharType="begin"/>
            </w:r>
            <w:r w:rsidR="000F67B0">
              <w:rPr>
                <w:noProof/>
                <w:webHidden/>
              </w:rPr>
              <w:instrText xml:space="preserve"> PAGEREF _Toc125322614 \h </w:instrText>
            </w:r>
            <w:r w:rsidR="000F67B0">
              <w:rPr>
                <w:noProof/>
                <w:webHidden/>
              </w:rPr>
            </w:r>
            <w:r w:rsidR="000F67B0">
              <w:rPr>
                <w:noProof/>
                <w:webHidden/>
              </w:rPr>
              <w:fldChar w:fldCharType="separate"/>
            </w:r>
            <w:r w:rsidR="000F67B0">
              <w:rPr>
                <w:noProof/>
                <w:webHidden/>
              </w:rPr>
              <w:t>17</w:t>
            </w:r>
            <w:r w:rsidR="000F67B0">
              <w:rPr>
                <w:noProof/>
                <w:webHidden/>
              </w:rPr>
              <w:fldChar w:fldCharType="end"/>
            </w:r>
          </w:hyperlink>
        </w:p>
        <w:p w14:paraId="16E5DF02" w14:textId="2A54C04C" w:rsidR="000F67B0" w:rsidRDefault="00000000">
          <w:pPr>
            <w:pStyle w:val="TOC2"/>
            <w:rPr>
              <w:rFonts w:eastAsiaTheme="minorEastAsia"/>
              <w:b w:val="0"/>
              <w:bCs w:val="0"/>
              <w:sz w:val="22"/>
              <w:szCs w:val="22"/>
              <w:lang w:val="en-AU" w:eastAsia="en-AU"/>
            </w:rPr>
          </w:pPr>
          <w:hyperlink w:anchor="_Toc125322615" w:history="1">
            <w:r w:rsidR="000F67B0" w:rsidRPr="008F35F5">
              <w:rPr>
                <w:rStyle w:val="Hyperlink"/>
              </w:rPr>
              <w:t>Child Safety – Coaches and Managers</w:t>
            </w:r>
            <w:r w:rsidR="000F67B0">
              <w:rPr>
                <w:webHidden/>
              </w:rPr>
              <w:tab/>
            </w:r>
            <w:r w:rsidR="000F67B0">
              <w:rPr>
                <w:webHidden/>
              </w:rPr>
              <w:fldChar w:fldCharType="begin"/>
            </w:r>
            <w:r w:rsidR="000F67B0">
              <w:rPr>
                <w:webHidden/>
              </w:rPr>
              <w:instrText xml:space="preserve"> PAGEREF _Toc125322615 \h </w:instrText>
            </w:r>
            <w:r w:rsidR="000F67B0">
              <w:rPr>
                <w:webHidden/>
              </w:rPr>
            </w:r>
            <w:r w:rsidR="000F67B0">
              <w:rPr>
                <w:webHidden/>
              </w:rPr>
              <w:fldChar w:fldCharType="separate"/>
            </w:r>
            <w:r w:rsidR="000F67B0">
              <w:rPr>
                <w:webHidden/>
              </w:rPr>
              <w:t>17</w:t>
            </w:r>
            <w:r w:rsidR="000F67B0">
              <w:rPr>
                <w:webHidden/>
              </w:rPr>
              <w:fldChar w:fldCharType="end"/>
            </w:r>
          </w:hyperlink>
        </w:p>
        <w:p w14:paraId="0BA8FF3C" w14:textId="2DF8686E" w:rsidR="000F67B0" w:rsidRDefault="00000000">
          <w:pPr>
            <w:pStyle w:val="TOC2"/>
            <w:rPr>
              <w:rFonts w:eastAsiaTheme="minorEastAsia"/>
              <w:b w:val="0"/>
              <w:bCs w:val="0"/>
              <w:sz w:val="22"/>
              <w:szCs w:val="22"/>
              <w:lang w:val="en-AU" w:eastAsia="en-AU"/>
            </w:rPr>
          </w:pPr>
          <w:hyperlink w:anchor="_Toc125322616" w:history="1">
            <w:r w:rsidR="00E002C6">
              <w:rPr>
                <w:rStyle w:val="Hyperlink"/>
              </w:rPr>
              <w:t>Te</w:t>
            </w:r>
            <w:r w:rsidR="000F67B0" w:rsidRPr="008F35F5">
              <w:rPr>
                <w:rStyle w:val="Hyperlink"/>
              </w:rPr>
              <w:t>am Organisation &amp; Management</w:t>
            </w:r>
            <w:r w:rsidR="000F67B0">
              <w:rPr>
                <w:webHidden/>
              </w:rPr>
              <w:tab/>
            </w:r>
            <w:r w:rsidR="000F67B0">
              <w:rPr>
                <w:webHidden/>
              </w:rPr>
              <w:fldChar w:fldCharType="begin"/>
            </w:r>
            <w:r w:rsidR="000F67B0">
              <w:rPr>
                <w:webHidden/>
              </w:rPr>
              <w:instrText xml:space="preserve"> PAGEREF _Toc125322616 \h </w:instrText>
            </w:r>
            <w:r w:rsidR="000F67B0">
              <w:rPr>
                <w:webHidden/>
              </w:rPr>
            </w:r>
            <w:r w:rsidR="000F67B0">
              <w:rPr>
                <w:webHidden/>
              </w:rPr>
              <w:fldChar w:fldCharType="separate"/>
            </w:r>
            <w:r w:rsidR="000F67B0">
              <w:rPr>
                <w:webHidden/>
              </w:rPr>
              <w:t>18</w:t>
            </w:r>
            <w:r w:rsidR="000F67B0">
              <w:rPr>
                <w:webHidden/>
              </w:rPr>
              <w:fldChar w:fldCharType="end"/>
            </w:r>
          </w:hyperlink>
        </w:p>
        <w:p w14:paraId="6D545A6A" w14:textId="732A64B6" w:rsidR="000F67B0" w:rsidRDefault="00000000">
          <w:pPr>
            <w:pStyle w:val="TOC2"/>
            <w:rPr>
              <w:rFonts w:eastAsiaTheme="minorEastAsia"/>
              <w:b w:val="0"/>
              <w:bCs w:val="0"/>
              <w:sz w:val="22"/>
              <w:szCs w:val="22"/>
              <w:lang w:val="en-AU" w:eastAsia="en-AU"/>
            </w:rPr>
          </w:pPr>
          <w:hyperlink w:anchor="_Toc125322617" w:history="1">
            <w:r w:rsidR="000F67B0" w:rsidRPr="008F35F5">
              <w:rPr>
                <w:rStyle w:val="Hyperlink"/>
              </w:rPr>
              <w:t>Primary Care Giver</w:t>
            </w:r>
            <w:r w:rsidR="000F67B0">
              <w:rPr>
                <w:webHidden/>
              </w:rPr>
              <w:tab/>
            </w:r>
            <w:r w:rsidR="000F67B0">
              <w:rPr>
                <w:webHidden/>
              </w:rPr>
              <w:fldChar w:fldCharType="begin"/>
            </w:r>
            <w:r w:rsidR="000F67B0">
              <w:rPr>
                <w:webHidden/>
              </w:rPr>
              <w:instrText xml:space="preserve"> PAGEREF _Toc125322617 \h </w:instrText>
            </w:r>
            <w:r w:rsidR="000F67B0">
              <w:rPr>
                <w:webHidden/>
              </w:rPr>
            </w:r>
            <w:r w:rsidR="000F67B0">
              <w:rPr>
                <w:webHidden/>
              </w:rPr>
              <w:fldChar w:fldCharType="separate"/>
            </w:r>
            <w:r w:rsidR="000F67B0">
              <w:rPr>
                <w:webHidden/>
              </w:rPr>
              <w:t>18</w:t>
            </w:r>
            <w:r w:rsidR="000F67B0">
              <w:rPr>
                <w:webHidden/>
              </w:rPr>
              <w:fldChar w:fldCharType="end"/>
            </w:r>
          </w:hyperlink>
        </w:p>
        <w:p w14:paraId="581D887F" w14:textId="1EB1879E" w:rsidR="000F67B0" w:rsidRDefault="00000000">
          <w:pPr>
            <w:pStyle w:val="TOC2"/>
            <w:rPr>
              <w:rFonts w:eastAsiaTheme="minorEastAsia"/>
              <w:b w:val="0"/>
              <w:bCs w:val="0"/>
              <w:sz w:val="22"/>
              <w:szCs w:val="22"/>
              <w:lang w:val="en-AU" w:eastAsia="en-AU"/>
            </w:rPr>
          </w:pPr>
          <w:hyperlink w:anchor="_Toc125322618" w:history="1">
            <w:r w:rsidR="000F67B0" w:rsidRPr="008F35F5">
              <w:rPr>
                <w:rStyle w:val="Hyperlink"/>
              </w:rPr>
              <w:t>Working with Parents</w:t>
            </w:r>
            <w:r w:rsidR="000F67B0">
              <w:rPr>
                <w:webHidden/>
              </w:rPr>
              <w:tab/>
            </w:r>
            <w:r w:rsidR="000F67B0">
              <w:rPr>
                <w:webHidden/>
              </w:rPr>
              <w:fldChar w:fldCharType="begin"/>
            </w:r>
            <w:r w:rsidR="000F67B0">
              <w:rPr>
                <w:webHidden/>
              </w:rPr>
              <w:instrText xml:space="preserve"> PAGEREF _Toc125322618 \h </w:instrText>
            </w:r>
            <w:r w:rsidR="000F67B0">
              <w:rPr>
                <w:webHidden/>
              </w:rPr>
            </w:r>
            <w:r w:rsidR="000F67B0">
              <w:rPr>
                <w:webHidden/>
              </w:rPr>
              <w:fldChar w:fldCharType="separate"/>
            </w:r>
            <w:r w:rsidR="000F67B0">
              <w:rPr>
                <w:webHidden/>
              </w:rPr>
              <w:t>19</w:t>
            </w:r>
            <w:r w:rsidR="000F67B0">
              <w:rPr>
                <w:webHidden/>
              </w:rPr>
              <w:fldChar w:fldCharType="end"/>
            </w:r>
          </w:hyperlink>
        </w:p>
        <w:p w14:paraId="000A50E0" w14:textId="516DE338" w:rsidR="000F67B0" w:rsidRDefault="00000000">
          <w:pPr>
            <w:pStyle w:val="TOC3"/>
            <w:tabs>
              <w:tab w:val="right" w:leader="dot" w:pos="9225"/>
            </w:tabs>
            <w:rPr>
              <w:rFonts w:eastAsiaTheme="minorEastAsia"/>
              <w:noProof/>
              <w:sz w:val="22"/>
              <w:szCs w:val="22"/>
              <w:lang w:val="en-AU" w:eastAsia="en-AU"/>
            </w:rPr>
          </w:pPr>
          <w:hyperlink w:anchor="_Toc125322619" w:history="1">
            <w:r w:rsidR="000F67B0" w:rsidRPr="008F35F5">
              <w:rPr>
                <w:rStyle w:val="Hyperlink"/>
                <w:rFonts w:ascii="Calibri" w:hAnsi="Calibri" w:cs="Calibri"/>
                <w:noProof/>
              </w:rPr>
              <w:t>General information</w:t>
            </w:r>
            <w:r w:rsidR="000F67B0">
              <w:rPr>
                <w:noProof/>
                <w:webHidden/>
              </w:rPr>
              <w:tab/>
            </w:r>
            <w:r w:rsidR="000F67B0">
              <w:rPr>
                <w:noProof/>
                <w:webHidden/>
              </w:rPr>
              <w:fldChar w:fldCharType="begin"/>
            </w:r>
            <w:r w:rsidR="000F67B0">
              <w:rPr>
                <w:noProof/>
                <w:webHidden/>
              </w:rPr>
              <w:instrText xml:space="preserve"> PAGEREF _Toc125322619 \h </w:instrText>
            </w:r>
            <w:r w:rsidR="000F67B0">
              <w:rPr>
                <w:noProof/>
                <w:webHidden/>
              </w:rPr>
            </w:r>
            <w:r w:rsidR="000F67B0">
              <w:rPr>
                <w:noProof/>
                <w:webHidden/>
              </w:rPr>
              <w:fldChar w:fldCharType="separate"/>
            </w:r>
            <w:r w:rsidR="000F67B0">
              <w:rPr>
                <w:noProof/>
                <w:webHidden/>
              </w:rPr>
              <w:t>19</w:t>
            </w:r>
            <w:r w:rsidR="000F67B0">
              <w:rPr>
                <w:noProof/>
                <w:webHidden/>
              </w:rPr>
              <w:fldChar w:fldCharType="end"/>
            </w:r>
          </w:hyperlink>
        </w:p>
        <w:p w14:paraId="26CD4199" w14:textId="5C9CB628" w:rsidR="000F67B0" w:rsidRDefault="00000000">
          <w:pPr>
            <w:pStyle w:val="TOC3"/>
            <w:tabs>
              <w:tab w:val="right" w:leader="dot" w:pos="9225"/>
            </w:tabs>
            <w:rPr>
              <w:rFonts w:eastAsiaTheme="minorEastAsia"/>
              <w:noProof/>
              <w:sz w:val="22"/>
              <w:szCs w:val="22"/>
              <w:lang w:val="en-AU" w:eastAsia="en-AU"/>
            </w:rPr>
          </w:pPr>
          <w:hyperlink w:anchor="_Toc125322620" w:history="1">
            <w:r w:rsidR="000F67B0" w:rsidRPr="008F35F5">
              <w:rPr>
                <w:rStyle w:val="Hyperlink"/>
                <w:rFonts w:ascii="Calibri" w:hAnsi="Calibri" w:cs="Calibri"/>
                <w:noProof/>
              </w:rPr>
              <w:t>Training and games</w:t>
            </w:r>
            <w:r w:rsidR="000F67B0">
              <w:rPr>
                <w:noProof/>
                <w:webHidden/>
              </w:rPr>
              <w:tab/>
            </w:r>
            <w:r w:rsidR="000F67B0">
              <w:rPr>
                <w:noProof/>
                <w:webHidden/>
              </w:rPr>
              <w:fldChar w:fldCharType="begin"/>
            </w:r>
            <w:r w:rsidR="000F67B0">
              <w:rPr>
                <w:noProof/>
                <w:webHidden/>
              </w:rPr>
              <w:instrText xml:space="preserve"> PAGEREF _Toc125322620 \h </w:instrText>
            </w:r>
            <w:r w:rsidR="000F67B0">
              <w:rPr>
                <w:noProof/>
                <w:webHidden/>
              </w:rPr>
            </w:r>
            <w:r w:rsidR="000F67B0">
              <w:rPr>
                <w:noProof/>
                <w:webHidden/>
              </w:rPr>
              <w:fldChar w:fldCharType="separate"/>
            </w:r>
            <w:r w:rsidR="000F67B0">
              <w:rPr>
                <w:noProof/>
                <w:webHidden/>
              </w:rPr>
              <w:t>19</w:t>
            </w:r>
            <w:r w:rsidR="000F67B0">
              <w:rPr>
                <w:noProof/>
                <w:webHidden/>
              </w:rPr>
              <w:fldChar w:fldCharType="end"/>
            </w:r>
          </w:hyperlink>
        </w:p>
        <w:p w14:paraId="2B5A421B" w14:textId="60F9F0BC" w:rsidR="000F67B0" w:rsidRDefault="00000000">
          <w:pPr>
            <w:pStyle w:val="TOC2"/>
            <w:rPr>
              <w:rFonts w:eastAsiaTheme="minorEastAsia"/>
              <w:b w:val="0"/>
              <w:bCs w:val="0"/>
              <w:sz w:val="22"/>
              <w:szCs w:val="22"/>
              <w:lang w:val="en-AU" w:eastAsia="en-AU"/>
            </w:rPr>
          </w:pPr>
          <w:hyperlink w:anchor="_Toc125322621" w:history="1">
            <w:r w:rsidR="000F67B0" w:rsidRPr="008F35F5">
              <w:rPr>
                <w:rStyle w:val="Hyperlink"/>
              </w:rPr>
              <w:t>Health &amp; Safety</w:t>
            </w:r>
            <w:r w:rsidR="000F67B0">
              <w:rPr>
                <w:webHidden/>
              </w:rPr>
              <w:tab/>
            </w:r>
            <w:r w:rsidR="000F67B0">
              <w:rPr>
                <w:webHidden/>
              </w:rPr>
              <w:fldChar w:fldCharType="begin"/>
            </w:r>
            <w:r w:rsidR="000F67B0">
              <w:rPr>
                <w:webHidden/>
              </w:rPr>
              <w:instrText xml:space="preserve"> PAGEREF _Toc125322621 \h </w:instrText>
            </w:r>
            <w:r w:rsidR="000F67B0">
              <w:rPr>
                <w:webHidden/>
              </w:rPr>
            </w:r>
            <w:r w:rsidR="000F67B0">
              <w:rPr>
                <w:webHidden/>
              </w:rPr>
              <w:fldChar w:fldCharType="separate"/>
            </w:r>
            <w:r w:rsidR="000F67B0">
              <w:rPr>
                <w:webHidden/>
              </w:rPr>
              <w:t>19</w:t>
            </w:r>
            <w:r w:rsidR="000F67B0">
              <w:rPr>
                <w:webHidden/>
              </w:rPr>
              <w:fldChar w:fldCharType="end"/>
            </w:r>
          </w:hyperlink>
        </w:p>
        <w:p w14:paraId="40A6DDC6" w14:textId="39B877F4" w:rsidR="000F67B0" w:rsidRDefault="00000000">
          <w:pPr>
            <w:pStyle w:val="TOC3"/>
            <w:tabs>
              <w:tab w:val="right" w:leader="dot" w:pos="9225"/>
            </w:tabs>
            <w:rPr>
              <w:rFonts w:eastAsiaTheme="minorEastAsia"/>
              <w:noProof/>
              <w:sz w:val="22"/>
              <w:szCs w:val="22"/>
              <w:lang w:val="en-AU" w:eastAsia="en-AU"/>
            </w:rPr>
          </w:pPr>
          <w:hyperlink w:anchor="_Toc125322622" w:history="1">
            <w:r w:rsidR="000F67B0" w:rsidRPr="008F35F5">
              <w:rPr>
                <w:rStyle w:val="Hyperlink"/>
                <w:rFonts w:ascii="Calibri" w:hAnsi="Calibri" w:cs="Calibri"/>
                <w:noProof/>
              </w:rPr>
              <w:t>Knee program</w:t>
            </w:r>
            <w:r w:rsidR="000F67B0">
              <w:rPr>
                <w:noProof/>
                <w:webHidden/>
              </w:rPr>
              <w:tab/>
            </w:r>
            <w:r w:rsidR="000F67B0">
              <w:rPr>
                <w:noProof/>
                <w:webHidden/>
              </w:rPr>
              <w:fldChar w:fldCharType="begin"/>
            </w:r>
            <w:r w:rsidR="000F67B0">
              <w:rPr>
                <w:noProof/>
                <w:webHidden/>
              </w:rPr>
              <w:instrText xml:space="preserve"> PAGEREF _Toc125322622 \h </w:instrText>
            </w:r>
            <w:r w:rsidR="000F67B0">
              <w:rPr>
                <w:noProof/>
                <w:webHidden/>
              </w:rPr>
            </w:r>
            <w:r w:rsidR="000F67B0">
              <w:rPr>
                <w:noProof/>
                <w:webHidden/>
              </w:rPr>
              <w:fldChar w:fldCharType="separate"/>
            </w:r>
            <w:r w:rsidR="000F67B0">
              <w:rPr>
                <w:noProof/>
                <w:webHidden/>
              </w:rPr>
              <w:t>19</w:t>
            </w:r>
            <w:r w:rsidR="000F67B0">
              <w:rPr>
                <w:noProof/>
                <w:webHidden/>
              </w:rPr>
              <w:fldChar w:fldCharType="end"/>
            </w:r>
          </w:hyperlink>
        </w:p>
        <w:p w14:paraId="5C96D835" w14:textId="3F654170" w:rsidR="000F67B0" w:rsidRDefault="00000000">
          <w:pPr>
            <w:pStyle w:val="TOC3"/>
            <w:tabs>
              <w:tab w:val="right" w:leader="dot" w:pos="9225"/>
            </w:tabs>
            <w:rPr>
              <w:rFonts w:eastAsiaTheme="minorEastAsia"/>
              <w:noProof/>
              <w:sz w:val="22"/>
              <w:szCs w:val="22"/>
              <w:lang w:val="en-AU" w:eastAsia="en-AU"/>
            </w:rPr>
          </w:pPr>
          <w:hyperlink w:anchor="_Toc125322623" w:history="1">
            <w:r w:rsidR="000F67B0" w:rsidRPr="008F35F5">
              <w:rPr>
                <w:rStyle w:val="Hyperlink"/>
                <w:rFonts w:ascii="Calibri" w:hAnsi="Calibri" w:cs="Calibri"/>
                <w:noProof/>
              </w:rPr>
              <w:t>First Aid</w:t>
            </w:r>
            <w:r w:rsidR="000F67B0">
              <w:rPr>
                <w:noProof/>
                <w:webHidden/>
              </w:rPr>
              <w:tab/>
            </w:r>
            <w:r w:rsidR="000F67B0">
              <w:rPr>
                <w:noProof/>
                <w:webHidden/>
              </w:rPr>
              <w:fldChar w:fldCharType="begin"/>
            </w:r>
            <w:r w:rsidR="000F67B0">
              <w:rPr>
                <w:noProof/>
                <w:webHidden/>
              </w:rPr>
              <w:instrText xml:space="preserve"> PAGEREF _Toc125322623 \h </w:instrText>
            </w:r>
            <w:r w:rsidR="000F67B0">
              <w:rPr>
                <w:noProof/>
                <w:webHidden/>
              </w:rPr>
            </w:r>
            <w:r w:rsidR="000F67B0">
              <w:rPr>
                <w:noProof/>
                <w:webHidden/>
              </w:rPr>
              <w:fldChar w:fldCharType="separate"/>
            </w:r>
            <w:r w:rsidR="000F67B0">
              <w:rPr>
                <w:noProof/>
                <w:webHidden/>
              </w:rPr>
              <w:t>19</w:t>
            </w:r>
            <w:r w:rsidR="000F67B0">
              <w:rPr>
                <w:noProof/>
                <w:webHidden/>
              </w:rPr>
              <w:fldChar w:fldCharType="end"/>
            </w:r>
          </w:hyperlink>
        </w:p>
        <w:p w14:paraId="21F15CF2" w14:textId="423BDB41" w:rsidR="000F67B0" w:rsidRDefault="00000000">
          <w:pPr>
            <w:pStyle w:val="TOC3"/>
            <w:tabs>
              <w:tab w:val="right" w:leader="dot" w:pos="9225"/>
            </w:tabs>
            <w:rPr>
              <w:rFonts w:eastAsiaTheme="minorEastAsia"/>
              <w:noProof/>
              <w:sz w:val="22"/>
              <w:szCs w:val="22"/>
              <w:lang w:val="en-AU" w:eastAsia="en-AU"/>
            </w:rPr>
          </w:pPr>
          <w:hyperlink w:anchor="_Toc125322624" w:history="1">
            <w:r w:rsidR="000F67B0" w:rsidRPr="008F35F5">
              <w:rPr>
                <w:rStyle w:val="Hyperlink"/>
                <w:rFonts w:ascii="Calibri" w:hAnsi="Calibri" w:cs="Calibri"/>
                <w:noProof/>
              </w:rPr>
              <w:t>Concussion</w:t>
            </w:r>
            <w:r w:rsidR="000F67B0">
              <w:rPr>
                <w:noProof/>
                <w:webHidden/>
              </w:rPr>
              <w:tab/>
            </w:r>
            <w:r w:rsidR="000F67B0">
              <w:rPr>
                <w:noProof/>
                <w:webHidden/>
              </w:rPr>
              <w:fldChar w:fldCharType="begin"/>
            </w:r>
            <w:r w:rsidR="000F67B0">
              <w:rPr>
                <w:noProof/>
                <w:webHidden/>
              </w:rPr>
              <w:instrText xml:space="preserve"> PAGEREF _Toc125322624 \h </w:instrText>
            </w:r>
            <w:r w:rsidR="000F67B0">
              <w:rPr>
                <w:noProof/>
                <w:webHidden/>
              </w:rPr>
            </w:r>
            <w:r w:rsidR="000F67B0">
              <w:rPr>
                <w:noProof/>
                <w:webHidden/>
              </w:rPr>
              <w:fldChar w:fldCharType="separate"/>
            </w:r>
            <w:r w:rsidR="000F67B0">
              <w:rPr>
                <w:noProof/>
                <w:webHidden/>
              </w:rPr>
              <w:t>20</w:t>
            </w:r>
            <w:r w:rsidR="000F67B0">
              <w:rPr>
                <w:noProof/>
                <w:webHidden/>
              </w:rPr>
              <w:fldChar w:fldCharType="end"/>
            </w:r>
          </w:hyperlink>
        </w:p>
        <w:p w14:paraId="438774C6" w14:textId="2387A0DA" w:rsidR="000F67B0" w:rsidRDefault="00000000">
          <w:pPr>
            <w:pStyle w:val="TOC3"/>
            <w:tabs>
              <w:tab w:val="right" w:leader="dot" w:pos="9225"/>
            </w:tabs>
            <w:rPr>
              <w:rFonts w:eastAsiaTheme="minorEastAsia"/>
              <w:noProof/>
              <w:sz w:val="22"/>
              <w:szCs w:val="22"/>
              <w:lang w:val="en-AU" w:eastAsia="en-AU"/>
            </w:rPr>
          </w:pPr>
          <w:hyperlink w:anchor="_Toc125322625" w:history="1">
            <w:r w:rsidR="000F67B0" w:rsidRPr="008F35F5">
              <w:rPr>
                <w:rStyle w:val="Hyperlink"/>
                <w:rFonts w:ascii="Calibri" w:hAnsi="Calibri" w:cs="Calibri"/>
                <w:noProof/>
              </w:rPr>
              <w:t>Insurance</w:t>
            </w:r>
            <w:r w:rsidR="000F67B0">
              <w:rPr>
                <w:noProof/>
                <w:webHidden/>
              </w:rPr>
              <w:tab/>
            </w:r>
            <w:r w:rsidR="000F67B0">
              <w:rPr>
                <w:noProof/>
                <w:webHidden/>
              </w:rPr>
              <w:fldChar w:fldCharType="begin"/>
            </w:r>
            <w:r w:rsidR="000F67B0">
              <w:rPr>
                <w:noProof/>
                <w:webHidden/>
              </w:rPr>
              <w:instrText xml:space="preserve"> PAGEREF _Toc125322625 \h </w:instrText>
            </w:r>
            <w:r w:rsidR="000F67B0">
              <w:rPr>
                <w:noProof/>
                <w:webHidden/>
              </w:rPr>
            </w:r>
            <w:r w:rsidR="000F67B0">
              <w:rPr>
                <w:noProof/>
                <w:webHidden/>
              </w:rPr>
              <w:fldChar w:fldCharType="separate"/>
            </w:r>
            <w:r w:rsidR="000F67B0">
              <w:rPr>
                <w:noProof/>
                <w:webHidden/>
              </w:rPr>
              <w:t>20</w:t>
            </w:r>
            <w:r w:rsidR="000F67B0">
              <w:rPr>
                <w:noProof/>
                <w:webHidden/>
              </w:rPr>
              <w:fldChar w:fldCharType="end"/>
            </w:r>
          </w:hyperlink>
        </w:p>
        <w:p w14:paraId="3E97A6FF" w14:textId="3BDB7369" w:rsidR="000F67B0" w:rsidRDefault="00000000">
          <w:pPr>
            <w:pStyle w:val="TOC1"/>
            <w:tabs>
              <w:tab w:val="right" w:leader="dot" w:pos="9225"/>
            </w:tabs>
            <w:rPr>
              <w:rFonts w:eastAsiaTheme="minorEastAsia"/>
              <w:noProof/>
              <w:sz w:val="22"/>
              <w:szCs w:val="22"/>
              <w:lang w:val="en-AU" w:eastAsia="en-AU"/>
            </w:rPr>
          </w:pPr>
          <w:hyperlink w:anchor="_Toc125322626" w:history="1">
            <w:r w:rsidR="000F67B0" w:rsidRPr="008F35F5">
              <w:rPr>
                <w:rStyle w:val="Hyperlink"/>
                <w:noProof/>
              </w:rPr>
              <w:t>Club Awards</w:t>
            </w:r>
            <w:r w:rsidR="000F67B0">
              <w:rPr>
                <w:noProof/>
                <w:webHidden/>
              </w:rPr>
              <w:tab/>
            </w:r>
            <w:r w:rsidR="000F67B0">
              <w:rPr>
                <w:noProof/>
                <w:webHidden/>
              </w:rPr>
              <w:fldChar w:fldCharType="begin"/>
            </w:r>
            <w:r w:rsidR="000F67B0">
              <w:rPr>
                <w:noProof/>
                <w:webHidden/>
              </w:rPr>
              <w:instrText xml:space="preserve"> PAGEREF _Toc125322626 \h </w:instrText>
            </w:r>
            <w:r w:rsidR="000F67B0">
              <w:rPr>
                <w:noProof/>
                <w:webHidden/>
              </w:rPr>
            </w:r>
            <w:r w:rsidR="000F67B0">
              <w:rPr>
                <w:noProof/>
                <w:webHidden/>
              </w:rPr>
              <w:fldChar w:fldCharType="separate"/>
            </w:r>
            <w:r w:rsidR="000F67B0">
              <w:rPr>
                <w:noProof/>
                <w:webHidden/>
              </w:rPr>
              <w:t>21</w:t>
            </w:r>
            <w:r w:rsidR="000F67B0">
              <w:rPr>
                <w:noProof/>
                <w:webHidden/>
              </w:rPr>
              <w:fldChar w:fldCharType="end"/>
            </w:r>
          </w:hyperlink>
        </w:p>
        <w:p w14:paraId="5AEE6106" w14:textId="5B5B0143" w:rsidR="000F67B0" w:rsidRDefault="00000000">
          <w:pPr>
            <w:pStyle w:val="TOC2"/>
            <w:rPr>
              <w:rFonts w:eastAsiaTheme="minorEastAsia"/>
              <w:b w:val="0"/>
              <w:bCs w:val="0"/>
              <w:sz w:val="22"/>
              <w:szCs w:val="22"/>
              <w:lang w:val="en-AU" w:eastAsia="en-AU"/>
            </w:rPr>
          </w:pPr>
          <w:hyperlink w:anchor="_Toc125322627" w:history="1">
            <w:r w:rsidR="000F67B0" w:rsidRPr="008F35F5">
              <w:rPr>
                <w:rStyle w:val="Hyperlink"/>
              </w:rPr>
              <w:t>BEST &amp; FAIREST PLAYER</w:t>
            </w:r>
            <w:r w:rsidR="000F67B0">
              <w:rPr>
                <w:webHidden/>
              </w:rPr>
              <w:tab/>
            </w:r>
            <w:r w:rsidR="000F67B0">
              <w:rPr>
                <w:webHidden/>
              </w:rPr>
              <w:fldChar w:fldCharType="begin"/>
            </w:r>
            <w:r w:rsidR="000F67B0">
              <w:rPr>
                <w:webHidden/>
              </w:rPr>
              <w:instrText xml:space="preserve"> PAGEREF _Toc125322627 \h </w:instrText>
            </w:r>
            <w:r w:rsidR="000F67B0">
              <w:rPr>
                <w:webHidden/>
              </w:rPr>
            </w:r>
            <w:r w:rsidR="000F67B0">
              <w:rPr>
                <w:webHidden/>
              </w:rPr>
              <w:fldChar w:fldCharType="separate"/>
            </w:r>
            <w:r w:rsidR="000F67B0">
              <w:rPr>
                <w:webHidden/>
              </w:rPr>
              <w:t>21</w:t>
            </w:r>
            <w:r w:rsidR="000F67B0">
              <w:rPr>
                <w:webHidden/>
              </w:rPr>
              <w:fldChar w:fldCharType="end"/>
            </w:r>
          </w:hyperlink>
        </w:p>
        <w:p w14:paraId="060CFB99" w14:textId="30DDBA7A" w:rsidR="000F67B0" w:rsidRDefault="00000000">
          <w:pPr>
            <w:pStyle w:val="TOC2"/>
            <w:rPr>
              <w:rFonts w:eastAsiaTheme="minorEastAsia"/>
              <w:b w:val="0"/>
              <w:bCs w:val="0"/>
              <w:sz w:val="22"/>
              <w:szCs w:val="22"/>
              <w:lang w:val="en-AU" w:eastAsia="en-AU"/>
            </w:rPr>
          </w:pPr>
          <w:hyperlink w:anchor="_Toc125322628" w:history="1">
            <w:r w:rsidR="000F67B0" w:rsidRPr="008F35F5">
              <w:rPr>
                <w:rStyle w:val="Hyperlink"/>
              </w:rPr>
              <w:t>TEAM PLAYER</w:t>
            </w:r>
            <w:r w:rsidR="000F67B0">
              <w:rPr>
                <w:webHidden/>
              </w:rPr>
              <w:tab/>
            </w:r>
            <w:r w:rsidR="000F67B0">
              <w:rPr>
                <w:webHidden/>
              </w:rPr>
              <w:fldChar w:fldCharType="begin"/>
            </w:r>
            <w:r w:rsidR="000F67B0">
              <w:rPr>
                <w:webHidden/>
              </w:rPr>
              <w:instrText xml:space="preserve"> PAGEREF _Toc125322628 \h </w:instrText>
            </w:r>
            <w:r w:rsidR="000F67B0">
              <w:rPr>
                <w:webHidden/>
              </w:rPr>
            </w:r>
            <w:r w:rsidR="000F67B0">
              <w:rPr>
                <w:webHidden/>
              </w:rPr>
              <w:fldChar w:fldCharType="separate"/>
            </w:r>
            <w:r w:rsidR="000F67B0">
              <w:rPr>
                <w:webHidden/>
              </w:rPr>
              <w:t>22</w:t>
            </w:r>
            <w:r w:rsidR="000F67B0">
              <w:rPr>
                <w:webHidden/>
              </w:rPr>
              <w:fldChar w:fldCharType="end"/>
            </w:r>
          </w:hyperlink>
        </w:p>
        <w:p w14:paraId="3B1CDCF2" w14:textId="516E9989" w:rsidR="000F67B0" w:rsidRDefault="00000000">
          <w:pPr>
            <w:pStyle w:val="TOC2"/>
            <w:rPr>
              <w:rFonts w:eastAsiaTheme="minorEastAsia"/>
              <w:b w:val="0"/>
              <w:bCs w:val="0"/>
              <w:sz w:val="22"/>
              <w:szCs w:val="22"/>
              <w:lang w:val="en-AU" w:eastAsia="en-AU"/>
            </w:rPr>
          </w:pPr>
          <w:hyperlink w:anchor="_Toc125322629" w:history="1">
            <w:r w:rsidR="000F67B0" w:rsidRPr="008F35F5">
              <w:rPr>
                <w:rStyle w:val="Hyperlink"/>
              </w:rPr>
              <w:t>PERPETUAL TROPHIES</w:t>
            </w:r>
            <w:r w:rsidR="000F67B0">
              <w:rPr>
                <w:webHidden/>
              </w:rPr>
              <w:tab/>
            </w:r>
            <w:r w:rsidR="000F67B0">
              <w:rPr>
                <w:webHidden/>
              </w:rPr>
              <w:fldChar w:fldCharType="begin"/>
            </w:r>
            <w:r w:rsidR="000F67B0">
              <w:rPr>
                <w:webHidden/>
              </w:rPr>
              <w:instrText xml:space="preserve"> PAGEREF _Toc125322629 \h </w:instrText>
            </w:r>
            <w:r w:rsidR="000F67B0">
              <w:rPr>
                <w:webHidden/>
              </w:rPr>
            </w:r>
            <w:r w:rsidR="000F67B0">
              <w:rPr>
                <w:webHidden/>
              </w:rPr>
              <w:fldChar w:fldCharType="separate"/>
            </w:r>
            <w:r w:rsidR="000F67B0">
              <w:rPr>
                <w:webHidden/>
              </w:rPr>
              <w:t>22</w:t>
            </w:r>
            <w:r w:rsidR="000F67B0">
              <w:rPr>
                <w:webHidden/>
              </w:rPr>
              <w:fldChar w:fldCharType="end"/>
            </w:r>
          </w:hyperlink>
        </w:p>
        <w:p w14:paraId="2F7606B3" w14:textId="5D550AE0" w:rsidR="00AB46DE" w:rsidRPr="00205880" w:rsidRDefault="00AB46DE" w:rsidP="00205880">
          <w:pPr>
            <w:spacing w:line="276" w:lineRule="auto"/>
            <w:rPr>
              <w:rFonts w:cstheme="minorHAnsi"/>
            </w:rPr>
          </w:pPr>
          <w:r w:rsidRPr="00205880">
            <w:rPr>
              <w:rFonts w:cstheme="minorHAnsi"/>
              <w:b/>
              <w:bCs/>
              <w:noProof/>
            </w:rPr>
            <w:fldChar w:fldCharType="end"/>
          </w:r>
        </w:p>
      </w:sdtContent>
    </w:sdt>
    <w:p w14:paraId="521702BA" w14:textId="16942EDE" w:rsidR="00AB46DE" w:rsidRPr="00205880" w:rsidRDefault="00AB46DE" w:rsidP="00205880">
      <w:pPr>
        <w:spacing w:line="276" w:lineRule="auto"/>
        <w:rPr>
          <w:rFonts w:cstheme="minorHAnsi"/>
          <w:sz w:val="28"/>
          <w:szCs w:val="28"/>
        </w:rPr>
      </w:pPr>
      <w:r w:rsidRPr="00205880">
        <w:rPr>
          <w:rFonts w:cstheme="minorHAnsi"/>
          <w:sz w:val="28"/>
          <w:szCs w:val="28"/>
        </w:rPr>
        <w:br w:type="page"/>
      </w:r>
    </w:p>
    <w:p w14:paraId="0086A240" w14:textId="65739DED" w:rsidR="00D626D1" w:rsidRPr="0017752A" w:rsidRDefault="00AB46DE" w:rsidP="00E6774D">
      <w:pPr>
        <w:pStyle w:val="Heading1"/>
        <w:jc w:val="center"/>
      </w:pPr>
      <w:bookmarkStart w:id="0" w:name="_Toc125322583"/>
      <w:r w:rsidRPr="0017752A">
        <w:lastRenderedPageBreak/>
        <w:t>St Monica’s Netball</w:t>
      </w:r>
      <w:r w:rsidR="00DA58AB" w:rsidRPr="0017752A">
        <w:t xml:space="preserve"> CLUB</w:t>
      </w:r>
      <w:bookmarkEnd w:id="0"/>
    </w:p>
    <w:p w14:paraId="480B2600" w14:textId="77777777" w:rsidR="00D626D1" w:rsidRPr="00205880" w:rsidRDefault="00D626D1" w:rsidP="00205880">
      <w:pPr>
        <w:spacing w:line="276" w:lineRule="auto"/>
        <w:ind w:left="-142" w:right="-194"/>
        <w:jc w:val="center"/>
        <w:rPr>
          <w:rFonts w:cstheme="minorHAnsi"/>
          <w:sz w:val="44"/>
          <w:szCs w:val="44"/>
        </w:rPr>
      </w:pPr>
    </w:p>
    <w:p w14:paraId="1691F41C" w14:textId="7208A3D6" w:rsidR="00AB46DE" w:rsidRPr="00E6774D" w:rsidRDefault="00AB46DE" w:rsidP="00E6774D">
      <w:pPr>
        <w:pStyle w:val="Heading2"/>
        <w:jc w:val="center"/>
      </w:pPr>
      <w:bookmarkStart w:id="1" w:name="_Toc125322584"/>
      <w:r w:rsidRPr="00E6774D">
        <w:t>Who we are</w:t>
      </w:r>
      <w:bookmarkEnd w:id="1"/>
    </w:p>
    <w:p w14:paraId="3FA9A9A7" w14:textId="77777777" w:rsidR="00A318CA" w:rsidRPr="00205880" w:rsidRDefault="00A318CA" w:rsidP="00205880">
      <w:pPr>
        <w:spacing w:line="276" w:lineRule="auto"/>
        <w:ind w:left="-142" w:right="-194"/>
        <w:jc w:val="center"/>
        <w:rPr>
          <w:rFonts w:cstheme="minorHAnsi"/>
          <w:sz w:val="28"/>
          <w:szCs w:val="28"/>
        </w:rPr>
      </w:pPr>
    </w:p>
    <w:p w14:paraId="6EBDA30B" w14:textId="143ACB5A" w:rsidR="00D626D1" w:rsidRPr="00205880" w:rsidRDefault="00D626D1" w:rsidP="00205880">
      <w:pPr>
        <w:spacing w:line="276" w:lineRule="auto"/>
        <w:ind w:left="567" w:right="163"/>
        <w:jc w:val="center"/>
        <w:rPr>
          <w:rFonts w:cstheme="minorHAnsi"/>
          <w:b/>
          <w:bCs/>
          <w:sz w:val="28"/>
          <w:szCs w:val="28"/>
        </w:rPr>
      </w:pPr>
      <w:r w:rsidRPr="00205880">
        <w:rPr>
          <w:rFonts w:cstheme="minorHAnsi"/>
          <w:b/>
          <w:bCs/>
          <w:sz w:val="28"/>
          <w:szCs w:val="28"/>
        </w:rPr>
        <w:t>St Monica’s Catholic Parish Netball Club Inc. is a community</w:t>
      </w:r>
      <w:r w:rsidR="00BA07C7" w:rsidRPr="00205880">
        <w:rPr>
          <w:rFonts w:cstheme="minorHAnsi"/>
          <w:b/>
          <w:bCs/>
          <w:sz w:val="28"/>
          <w:szCs w:val="28"/>
        </w:rPr>
        <w:t>-</w:t>
      </w:r>
      <w:r w:rsidRPr="00205880">
        <w:rPr>
          <w:rFonts w:cstheme="minorHAnsi"/>
          <w:b/>
          <w:bCs/>
          <w:sz w:val="28"/>
          <w:szCs w:val="28"/>
        </w:rPr>
        <w:t xml:space="preserve">based netball club </w:t>
      </w:r>
      <w:r w:rsidR="0080733C" w:rsidRPr="00205880">
        <w:rPr>
          <w:rFonts w:cstheme="minorHAnsi"/>
          <w:b/>
          <w:bCs/>
          <w:sz w:val="28"/>
          <w:szCs w:val="28"/>
        </w:rPr>
        <w:t>located</w:t>
      </w:r>
      <w:r w:rsidRPr="00205880">
        <w:rPr>
          <w:rFonts w:cstheme="minorHAnsi"/>
          <w:b/>
          <w:bCs/>
          <w:sz w:val="28"/>
          <w:szCs w:val="28"/>
        </w:rPr>
        <w:t xml:space="preserve"> at Laurie Knight Reserve, Romilly Ave, Manningham.</w:t>
      </w:r>
    </w:p>
    <w:p w14:paraId="79B00F6B" w14:textId="77777777" w:rsidR="0086262C" w:rsidRPr="00205880" w:rsidRDefault="0086262C" w:rsidP="00205880">
      <w:pPr>
        <w:spacing w:line="276" w:lineRule="auto"/>
        <w:ind w:left="567" w:right="163"/>
        <w:jc w:val="center"/>
        <w:rPr>
          <w:rFonts w:cstheme="minorHAnsi"/>
          <w:b/>
          <w:bCs/>
          <w:sz w:val="28"/>
          <w:szCs w:val="28"/>
        </w:rPr>
      </w:pPr>
    </w:p>
    <w:p w14:paraId="7C24C884" w14:textId="18802195" w:rsidR="00D626D1" w:rsidRPr="00205880" w:rsidRDefault="00D626D1" w:rsidP="00205880">
      <w:pPr>
        <w:spacing w:line="276" w:lineRule="auto"/>
        <w:ind w:left="567" w:right="163"/>
        <w:jc w:val="center"/>
        <w:rPr>
          <w:rFonts w:cstheme="minorHAnsi"/>
          <w:b/>
          <w:bCs/>
          <w:sz w:val="28"/>
          <w:szCs w:val="28"/>
        </w:rPr>
      </w:pPr>
      <w:r w:rsidRPr="00205880">
        <w:rPr>
          <w:rFonts w:cstheme="minorHAnsi"/>
          <w:b/>
          <w:bCs/>
          <w:sz w:val="28"/>
          <w:szCs w:val="28"/>
        </w:rPr>
        <w:t>We compete in the South Australian Uniting Church Netball Association</w:t>
      </w:r>
      <w:r w:rsidR="00C01C6B" w:rsidRPr="00205880">
        <w:rPr>
          <w:rFonts w:cstheme="minorHAnsi"/>
          <w:b/>
          <w:bCs/>
          <w:sz w:val="28"/>
          <w:szCs w:val="28"/>
        </w:rPr>
        <w:t xml:space="preserve"> </w:t>
      </w:r>
      <w:r w:rsidRPr="00205880">
        <w:rPr>
          <w:rFonts w:cstheme="minorHAnsi"/>
          <w:b/>
          <w:bCs/>
          <w:sz w:val="28"/>
          <w:szCs w:val="28"/>
        </w:rPr>
        <w:t>(SAUCNA), an association supporting netball for all ages in Adelaide, South Australia.</w:t>
      </w:r>
    </w:p>
    <w:p w14:paraId="1592D4FD" w14:textId="290CCAB4" w:rsidR="0086262C" w:rsidRPr="00E6774D" w:rsidRDefault="00C01C6B" w:rsidP="00E6774D">
      <w:pPr>
        <w:pStyle w:val="Heading2"/>
        <w:jc w:val="center"/>
      </w:pPr>
      <w:r w:rsidRPr="00205880">
        <w:rPr>
          <w:sz w:val="32"/>
          <w:szCs w:val="28"/>
        </w:rPr>
        <w:br/>
      </w:r>
      <w:bookmarkStart w:id="2" w:name="_Toc125322585"/>
      <w:r w:rsidR="0086262C" w:rsidRPr="00E6774D">
        <w:t>Our Philosophy</w:t>
      </w:r>
      <w:bookmarkEnd w:id="2"/>
    </w:p>
    <w:p w14:paraId="3A07D647" w14:textId="250220DF" w:rsidR="0086262C" w:rsidRPr="00205880" w:rsidRDefault="0086262C" w:rsidP="00BF79D0">
      <w:pPr>
        <w:spacing w:line="276" w:lineRule="auto"/>
        <w:ind w:left="-142" w:right="21"/>
        <w:jc w:val="both"/>
        <w:rPr>
          <w:rFonts w:cstheme="minorHAnsi"/>
        </w:rPr>
      </w:pPr>
      <w:r w:rsidRPr="00205880">
        <w:rPr>
          <w:rFonts w:cstheme="minorHAnsi"/>
        </w:rPr>
        <w:t>We promote healthy living, sportsmanship, teamwork, fun and friendship, through affordable and inclusive netball. The club strives to support all players, coaches, and umpires to reach their full potential, and achieve a positive netball experience as a member of the SMNC.  We are committed to the provision of a child safe environment.</w:t>
      </w:r>
    </w:p>
    <w:p w14:paraId="3BBD195E" w14:textId="77777777" w:rsidR="0086262C" w:rsidRPr="00205880" w:rsidRDefault="0086262C" w:rsidP="00BF79D0">
      <w:pPr>
        <w:spacing w:line="276" w:lineRule="auto"/>
        <w:ind w:left="-142" w:right="21"/>
        <w:jc w:val="both"/>
        <w:rPr>
          <w:rFonts w:cstheme="minorHAnsi"/>
        </w:rPr>
      </w:pPr>
      <w:r w:rsidRPr="00205880">
        <w:rPr>
          <w:rFonts w:cstheme="minorHAnsi"/>
        </w:rPr>
        <w:t>We seek to:</w:t>
      </w:r>
    </w:p>
    <w:p w14:paraId="6082F82C" w14:textId="77777777" w:rsidR="0086262C" w:rsidRPr="00205880" w:rsidRDefault="0086262C" w:rsidP="00BF79D0">
      <w:pPr>
        <w:pStyle w:val="ListParagraph"/>
        <w:numPr>
          <w:ilvl w:val="0"/>
          <w:numId w:val="4"/>
        </w:numPr>
        <w:spacing w:line="276" w:lineRule="auto"/>
        <w:ind w:right="21"/>
        <w:jc w:val="both"/>
        <w:rPr>
          <w:rFonts w:cstheme="minorHAnsi"/>
        </w:rPr>
      </w:pPr>
      <w:r w:rsidRPr="00205880">
        <w:rPr>
          <w:rFonts w:cstheme="minorHAnsi"/>
        </w:rPr>
        <w:t xml:space="preserve">lead by example </w:t>
      </w:r>
    </w:p>
    <w:p w14:paraId="1B77A5B3" w14:textId="77777777" w:rsidR="0086262C" w:rsidRPr="00205880" w:rsidRDefault="0086262C" w:rsidP="00BF79D0">
      <w:pPr>
        <w:pStyle w:val="ListParagraph"/>
        <w:numPr>
          <w:ilvl w:val="0"/>
          <w:numId w:val="4"/>
        </w:numPr>
        <w:spacing w:line="276" w:lineRule="auto"/>
        <w:ind w:right="21"/>
        <w:jc w:val="both"/>
        <w:rPr>
          <w:rFonts w:cstheme="minorHAnsi"/>
        </w:rPr>
      </w:pPr>
      <w:r w:rsidRPr="00205880">
        <w:rPr>
          <w:rFonts w:cstheme="minorHAnsi"/>
        </w:rPr>
        <w:t xml:space="preserve">respect all involved in the sport of netball </w:t>
      </w:r>
    </w:p>
    <w:p w14:paraId="581C8537" w14:textId="77777777" w:rsidR="0086262C" w:rsidRPr="00205880" w:rsidRDefault="0086262C" w:rsidP="00BF79D0">
      <w:pPr>
        <w:pStyle w:val="ListParagraph"/>
        <w:numPr>
          <w:ilvl w:val="0"/>
          <w:numId w:val="4"/>
        </w:numPr>
        <w:spacing w:line="276" w:lineRule="auto"/>
        <w:ind w:right="21"/>
        <w:jc w:val="both"/>
        <w:rPr>
          <w:rFonts w:cstheme="minorHAnsi"/>
        </w:rPr>
      </w:pPr>
      <w:r w:rsidRPr="00205880">
        <w:rPr>
          <w:rFonts w:cstheme="minorHAnsi"/>
        </w:rPr>
        <w:t>play hard; and have fun.</w:t>
      </w:r>
    </w:p>
    <w:p w14:paraId="2A3A970B" w14:textId="40B433CC" w:rsidR="00D626D1" w:rsidRPr="00E6774D" w:rsidRDefault="00C01C6B" w:rsidP="00BF79D0">
      <w:pPr>
        <w:pStyle w:val="Heading2"/>
        <w:ind w:right="21"/>
        <w:jc w:val="center"/>
      </w:pPr>
      <w:r w:rsidRPr="00205880">
        <w:br/>
      </w:r>
      <w:bookmarkStart w:id="3" w:name="_Toc125322586"/>
      <w:r w:rsidR="0086262C" w:rsidRPr="00E6774D">
        <w:t>Our Players</w:t>
      </w:r>
      <w:bookmarkEnd w:id="3"/>
    </w:p>
    <w:p w14:paraId="24C13765" w14:textId="77777777" w:rsidR="00D626D1" w:rsidRPr="00205880" w:rsidRDefault="00D626D1" w:rsidP="00BF79D0">
      <w:pPr>
        <w:spacing w:line="276" w:lineRule="auto"/>
        <w:ind w:left="-142" w:right="21"/>
        <w:jc w:val="both"/>
        <w:rPr>
          <w:rFonts w:cstheme="minorHAnsi"/>
        </w:rPr>
      </w:pPr>
      <w:r w:rsidRPr="00205880">
        <w:rPr>
          <w:rFonts w:cstheme="minorHAnsi"/>
        </w:rPr>
        <w:t>The St Monica’s Netball Club, SMNC, enters teams in U8, U9, U11, U13, U15, U17, and Open divisions of SAUCNA competitions in winter and summer seasons.</w:t>
      </w:r>
    </w:p>
    <w:p w14:paraId="5060C16C" w14:textId="77777777" w:rsidR="0086262C" w:rsidRPr="00205880" w:rsidRDefault="0086262C" w:rsidP="00BF79D0">
      <w:pPr>
        <w:spacing w:line="276" w:lineRule="auto"/>
        <w:ind w:left="-142" w:right="21"/>
        <w:jc w:val="both"/>
        <w:rPr>
          <w:rFonts w:cstheme="minorHAnsi"/>
        </w:rPr>
      </w:pPr>
    </w:p>
    <w:p w14:paraId="2376F296" w14:textId="5C33F592" w:rsidR="00D626D1" w:rsidRPr="00205880" w:rsidRDefault="00D626D1" w:rsidP="00BF79D0">
      <w:pPr>
        <w:spacing w:line="276" w:lineRule="auto"/>
        <w:ind w:left="-142" w:right="21"/>
        <w:jc w:val="both"/>
        <w:rPr>
          <w:rFonts w:cstheme="minorHAnsi"/>
        </w:rPr>
      </w:pPr>
      <w:r w:rsidRPr="00205880">
        <w:rPr>
          <w:rFonts w:cstheme="minorHAnsi"/>
        </w:rPr>
        <w:t>We also offer an introductory Netball program called “Have a Ball”, for children 5-7, during the winter season. The program introduces netball skills and the concept of team sport to juniors, prior to their first experience playing in a netball competition.</w:t>
      </w:r>
    </w:p>
    <w:p w14:paraId="740F50EA" w14:textId="77777777" w:rsidR="00A318CA" w:rsidRPr="00205880" w:rsidRDefault="00A318CA" w:rsidP="00BF79D0">
      <w:pPr>
        <w:spacing w:line="276" w:lineRule="auto"/>
        <w:ind w:left="-142" w:right="21"/>
        <w:jc w:val="both"/>
        <w:rPr>
          <w:rFonts w:cstheme="minorHAnsi"/>
        </w:rPr>
      </w:pPr>
    </w:p>
    <w:p w14:paraId="5BF2AF2F" w14:textId="77777777" w:rsidR="007177F1" w:rsidRDefault="007177F1" w:rsidP="00BF79D0">
      <w:pPr>
        <w:ind w:right="21"/>
        <w:rPr>
          <w:rFonts w:eastAsiaTheme="majorEastAsia" w:cstheme="minorHAnsi"/>
          <w:b/>
          <w:i/>
          <w:caps/>
          <w:color w:val="2E74B5" w:themeColor="accent1" w:themeShade="BF"/>
          <w:sz w:val="28"/>
          <w:szCs w:val="26"/>
        </w:rPr>
      </w:pPr>
      <w:r>
        <w:rPr>
          <w:rFonts w:cstheme="minorHAnsi"/>
        </w:rPr>
        <w:br w:type="page"/>
      </w:r>
    </w:p>
    <w:p w14:paraId="4EB6C971" w14:textId="4BAF464A" w:rsidR="0086262C" w:rsidRPr="00205880" w:rsidRDefault="0086262C" w:rsidP="00BF79D0">
      <w:pPr>
        <w:pStyle w:val="Heading2"/>
        <w:ind w:right="21"/>
        <w:jc w:val="center"/>
      </w:pPr>
      <w:bookmarkStart w:id="4" w:name="_Toc125322587"/>
      <w:r w:rsidRPr="00205880">
        <w:lastRenderedPageBreak/>
        <w:t>How we work</w:t>
      </w:r>
      <w:bookmarkEnd w:id="4"/>
      <w:r w:rsidR="00F33DF5">
        <w:br/>
      </w:r>
    </w:p>
    <w:p w14:paraId="51408325" w14:textId="60B5F5FB" w:rsidR="00FB4E83" w:rsidRPr="00205880" w:rsidRDefault="00D626D1" w:rsidP="00BF79D0">
      <w:pPr>
        <w:spacing w:line="276" w:lineRule="auto"/>
        <w:ind w:left="-142" w:right="21"/>
        <w:jc w:val="both"/>
        <w:rPr>
          <w:rFonts w:cstheme="minorHAnsi"/>
        </w:rPr>
      </w:pPr>
      <w:r w:rsidRPr="00205880">
        <w:rPr>
          <w:rFonts w:cstheme="minorHAnsi"/>
        </w:rPr>
        <w:t xml:space="preserve">Our club is </w:t>
      </w:r>
      <w:r w:rsidR="00FB4E83" w:rsidRPr="00205880">
        <w:rPr>
          <w:rFonts w:cstheme="minorHAnsi"/>
        </w:rPr>
        <w:t xml:space="preserve">managed and </w:t>
      </w:r>
      <w:r w:rsidRPr="00205880">
        <w:rPr>
          <w:rFonts w:cstheme="minorHAnsi"/>
        </w:rPr>
        <w:t>supported by parents and guardians on a volunt</w:t>
      </w:r>
      <w:r w:rsidR="00FB4E83" w:rsidRPr="00205880">
        <w:rPr>
          <w:rFonts w:cstheme="minorHAnsi"/>
        </w:rPr>
        <w:t>ary</w:t>
      </w:r>
      <w:r w:rsidRPr="00205880">
        <w:rPr>
          <w:rFonts w:cstheme="minorHAnsi"/>
        </w:rPr>
        <w:t xml:space="preserve"> basis.</w:t>
      </w:r>
      <w:r w:rsidR="00FB4E83" w:rsidRPr="00205880">
        <w:rPr>
          <w:rFonts w:cstheme="minorHAnsi"/>
        </w:rPr>
        <w:t xml:space="preserve"> This commitment has sustained this club for over 50 years! </w:t>
      </w:r>
    </w:p>
    <w:p w14:paraId="581345F2" w14:textId="77777777" w:rsidR="00FB4E83" w:rsidRPr="00205880" w:rsidRDefault="00FB4E83" w:rsidP="00BF79D0">
      <w:pPr>
        <w:spacing w:line="276" w:lineRule="auto"/>
        <w:ind w:left="-142" w:right="21"/>
        <w:jc w:val="both"/>
        <w:rPr>
          <w:rFonts w:cstheme="minorHAnsi"/>
        </w:rPr>
      </w:pPr>
    </w:p>
    <w:p w14:paraId="4572E53A" w14:textId="32D5B5E1" w:rsidR="00C01C6B" w:rsidRPr="00205880" w:rsidRDefault="00D626D1" w:rsidP="00BF79D0">
      <w:pPr>
        <w:spacing w:line="276" w:lineRule="auto"/>
        <w:ind w:left="-142" w:right="21"/>
        <w:jc w:val="both"/>
        <w:rPr>
          <w:rFonts w:cstheme="minorHAnsi"/>
        </w:rPr>
      </w:pPr>
      <w:r w:rsidRPr="00205880">
        <w:rPr>
          <w:rFonts w:cstheme="minorHAnsi"/>
        </w:rPr>
        <w:t xml:space="preserve">Involvement in the club carries with it the expectation </w:t>
      </w:r>
      <w:r w:rsidR="00FB4E83" w:rsidRPr="00205880">
        <w:rPr>
          <w:rFonts w:cstheme="minorHAnsi"/>
        </w:rPr>
        <w:t xml:space="preserve">that players and guardians offer some time to </w:t>
      </w:r>
      <w:r w:rsidRPr="00205880">
        <w:rPr>
          <w:rFonts w:cstheme="minorHAnsi"/>
        </w:rPr>
        <w:t>assist the club</w:t>
      </w:r>
      <w:r w:rsidR="00CC33BE" w:rsidRPr="00205880">
        <w:rPr>
          <w:rFonts w:cstheme="minorHAnsi"/>
        </w:rPr>
        <w:t xml:space="preserve"> to </w:t>
      </w:r>
      <w:r w:rsidR="0086262C" w:rsidRPr="00205880">
        <w:rPr>
          <w:rFonts w:cstheme="minorHAnsi"/>
        </w:rPr>
        <w:t>support our players</w:t>
      </w:r>
      <w:r w:rsidRPr="00205880">
        <w:rPr>
          <w:rFonts w:cstheme="minorHAnsi"/>
        </w:rPr>
        <w:t>.</w:t>
      </w:r>
      <w:r w:rsidR="0086262C" w:rsidRPr="00205880">
        <w:rPr>
          <w:rFonts w:cstheme="minorHAnsi"/>
        </w:rPr>
        <w:t xml:space="preserve"> Therefore our volunteer committee appreciate opportunity to share the load, and encourage parent participation on the committee, managing teams, coaching, helping out at the Saturday BBQ’s, assisting with uniforms, </w:t>
      </w:r>
      <w:r w:rsidR="00FB4E83" w:rsidRPr="00205880">
        <w:rPr>
          <w:rFonts w:cstheme="minorHAnsi"/>
        </w:rPr>
        <w:t>help out with working bees, fundraising, helping out for formal presentations, or any activity the club needs to do to ensure the players have a wonderful netball experience. Without the assistance of volunteers the club would not function. As a coach</w:t>
      </w:r>
      <w:r w:rsidR="00F33DF5">
        <w:rPr>
          <w:rFonts w:cstheme="minorHAnsi"/>
        </w:rPr>
        <w:t>,</w:t>
      </w:r>
      <w:r w:rsidR="00FB4E83" w:rsidRPr="00205880">
        <w:rPr>
          <w:rFonts w:cstheme="minorHAnsi"/>
        </w:rPr>
        <w:t xml:space="preserve"> your contribution is highly valued.  </w:t>
      </w:r>
      <w:r w:rsidR="0086262C" w:rsidRPr="00205880">
        <w:rPr>
          <w:rFonts w:cstheme="minorHAnsi"/>
        </w:rPr>
        <w:t xml:space="preserve">  </w:t>
      </w:r>
      <w:r w:rsidR="00C01C6B" w:rsidRPr="00205880">
        <w:rPr>
          <w:rFonts w:cstheme="minorHAnsi"/>
        </w:rPr>
        <w:br/>
      </w:r>
    </w:p>
    <w:p w14:paraId="5B576CCE" w14:textId="1E711576" w:rsidR="00D6130C" w:rsidRPr="00E6774D" w:rsidRDefault="00D6130C" w:rsidP="00BF79D0">
      <w:pPr>
        <w:pStyle w:val="Heading2"/>
        <w:ind w:right="21"/>
        <w:jc w:val="center"/>
      </w:pPr>
      <w:bookmarkStart w:id="5" w:name="_Toc125322588"/>
      <w:r w:rsidRPr="00E6774D">
        <w:t>This document</w:t>
      </w:r>
      <w:bookmarkEnd w:id="5"/>
    </w:p>
    <w:p w14:paraId="065B66D6" w14:textId="77777777" w:rsidR="001016D0" w:rsidRPr="00205880" w:rsidRDefault="00D6130C" w:rsidP="00BF79D0">
      <w:pPr>
        <w:spacing w:line="276" w:lineRule="auto"/>
        <w:ind w:left="-142" w:right="21"/>
        <w:jc w:val="both"/>
        <w:rPr>
          <w:rFonts w:cstheme="minorHAnsi"/>
        </w:rPr>
      </w:pPr>
      <w:r w:rsidRPr="00205880">
        <w:rPr>
          <w:rFonts w:cstheme="minorHAnsi"/>
        </w:rPr>
        <w:t>This document is a guide to most things a coach or manager may need to support your team for the upcoming season. Coaches and team managers are respons</w:t>
      </w:r>
      <w:r w:rsidR="001016D0" w:rsidRPr="00205880">
        <w:rPr>
          <w:rFonts w:cstheme="minorHAnsi"/>
        </w:rPr>
        <w:t>i</w:t>
      </w:r>
      <w:r w:rsidRPr="00205880">
        <w:rPr>
          <w:rFonts w:cstheme="minorHAnsi"/>
        </w:rPr>
        <w:t>bl</w:t>
      </w:r>
      <w:r w:rsidR="001016D0" w:rsidRPr="00205880">
        <w:rPr>
          <w:rFonts w:cstheme="minorHAnsi"/>
        </w:rPr>
        <w:t>e</w:t>
      </w:r>
      <w:r w:rsidRPr="00205880">
        <w:rPr>
          <w:rFonts w:cstheme="minorHAnsi"/>
        </w:rPr>
        <w:t xml:space="preserve"> for guiding the </w:t>
      </w:r>
      <w:r w:rsidR="001016D0" w:rsidRPr="00205880">
        <w:rPr>
          <w:rFonts w:cstheme="minorHAnsi"/>
        </w:rPr>
        <w:t xml:space="preserve">team and parents regarding expectations of them, and each other, throughout the season, from enhancing understanding of the rules of play, to your expectations of them as a coach, and to reinforce expected behaviours on and off the court, for players and spectators alike. </w:t>
      </w:r>
    </w:p>
    <w:p w14:paraId="33A785FF" w14:textId="77777777" w:rsidR="001016D0" w:rsidRPr="00205880" w:rsidRDefault="001016D0" w:rsidP="00BF79D0">
      <w:pPr>
        <w:spacing w:line="276" w:lineRule="auto"/>
        <w:ind w:left="-142" w:right="21"/>
        <w:rPr>
          <w:rFonts w:cstheme="minorHAnsi"/>
        </w:rPr>
      </w:pPr>
    </w:p>
    <w:p w14:paraId="73512056" w14:textId="4B272702" w:rsidR="00D6130C" w:rsidRPr="00205880" w:rsidRDefault="00D6130C" w:rsidP="00BF79D0">
      <w:pPr>
        <w:spacing w:line="276" w:lineRule="auto"/>
        <w:ind w:left="-142" w:right="21"/>
        <w:rPr>
          <w:rFonts w:cstheme="minorHAnsi"/>
        </w:rPr>
      </w:pPr>
      <w:r w:rsidRPr="00205880">
        <w:rPr>
          <w:rFonts w:cstheme="minorHAnsi"/>
        </w:rPr>
        <w:t xml:space="preserve">There are many links throughout the document where more detail is required. </w:t>
      </w:r>
      <w:r w:rsidR="001016D0" w:rsidRPr="00205880">
        <w:rPr>
          <w:rFonts w:cstheme="minorHAnsi"/>
        </w:rPr>
        <w:t xml:space="preserve">Direct links ensure that you have access to the most up to date information. </w:t>
      </w:r>
    </w:p>
    <w:p w14:paraId="38105876" w14:textId="661E6D73" w:rsidR="00F34800" w:rsidRPr="00205880" w:rsidRDefault="00F34800" w:rsidP="00BF79D0">
      <w:pPr>
        <w:spacing w:line="276" w:lineRule="auto"/>
        <w:ind w:left="-142" w:right="21"/>
        <w:rPr>
          <w:rFonts w:cstheme="minorHAnsi"/>
        </w:rPr>
      </w:pPr>
    </w:p>
    <w:p w14:paraId="3859B2AA" w14:textId="471A46F6" w:rsidR="00F34800" w:rsidRPr="00205880" w:rsidRDefault="00F34800" w:rsidP="00BF79D0">
      <w:pPr>
        <w:spacing w:line="276" w:lineRule="auto"/>
        <w:ind w:left="-142" w:right="21"/>
        <w:jc w:val="both"/>
        <w:rPr>
          <w:rFonts w:cstheme="minorHAnsi"/>
        </w:rPr>
      </w:pPr>
      <w:r w:rsidRPr="00205880">
        <w:rPr>
          <w:rFonts w:cstheme="minorHAnsi"/>
        </w:rPr>
        <w:t xml:space="preserve">In the interests of conservation of paper and material resources, and changes in electronic management of documents, we will increasingly share documents used for your use and reference in electronic form, where you can print if and when required. </w:t>
      </w:r>
      <w:r w:rsidR="00205880" w:rsidRPr="00205880">
        <w:rPr>
          <w:rFonts w:cstheme="minorHAnsi"/>
        </w:rPr>
        <w:t>To assist you, any m</w:t>
      </w:r>
      <w:r w:rsidRPr="00205880">
        <w:rPr>
          <w:rFonts w:cstheme="minorHAnsi"/>
        </w:rPr>
        <w:t>aterials required by the committee for the reporting the game (</w:t>
      </w:r>
      <w:proofErr w:type="spellStart"/>
      <w:r w:rsidRPr="00205880">
        <w:rPr>
          <w:rFonts w:cstheme="minorHAnsi"/>
        </w:rPr>
        <w:t>eg</w:t>
      </w:r>
      <w:proofErr w:type="spellEnd"/>
      <w:r w:rsidRPr="00205880">
        <w:rPr>
          <w:rFonts w:cstheme="minorHAnsi"/>
        </w:rPr>
        <w:t xml:space="preserve"> voting slips, score cards, </w:t>
      </w:r>
      <w:proofErr w:type="spellStart"/>
      <w:r w:rsidRPr="00205880">
        <w:rPr>
          <w:rFonts w:cstheme="minorHAnsi"/>
        </w:rPr>
        <w:t>etc</w:t>
      </w:r>
      <w:proofErr w:type="spellEnd"/>
      <w:r w:rsidRPr="00205880">
        <w:rPr>
          <w:rFonts w:cstheme="minorHAnsi"/>
        </w:rPr>
        <w:t xml:space="preserve">) will </w:t>
      </w:r>
      <w:r w:rsidR="00205880" w:rsidRPr="00205880">
        <w:rPr>
          <w:rFonts w:cstheme="minorHAnsi"/>
        </w:rPr>
        <w:t xml:space="preserve">still </w:t>
      </w:r>
      <w:r w:rsidRPr="00205880">
        <w:rPr>
          <w:rFonts w:cstheme="minorHAnsi"/>
        </w:rPr>
        <w:t>be provided in hard copy.</w:t>
      </w:r>
    </w:p>
    <w:p w14:paraId="2135D3D8" w14:textId="2E97F697" w:rsidR="00A318CA" w:rsidRPr="00205880" w:rsidRDefault="00A318CA" w:rsidP="00205880">
      <w:pPr>
        <w:spacing w:line="276" w:lineRule="auto"/>
        <w:rPr>
          <w:rFonts w:eastAsiaTheme="majorEastAsia" w:cstheme="minorHAnsi"/>
          <w:b/>
          <w:caps/>
          <w:color w:val="2E74B5" w:themeColor="accent1" w:themeShade="BF"/>
          <w:sz w:val="36"/>
          <w:szCs w:val="32"/>
        </w:rPr>
      </w:pPr>
    </w:p>
    <w:p w14:paraId="09C1C59A" w14:textId="77777777" w:rsidR="005415AE" w:rsidRDefault="005415AE">
      <w:pPr>
        <w:rPr>
          <w:rFonts w:asciiTheme="majorHAnsi" w:eastAsiaTheme="majorEastAsia" w:hAnsiTheme="majorHAnsi" w:cstheme="majorBidi"/>
          <w:b/>
          <w:caps/>
          <w:color w:val="2E74B5" w:themeColor="accent1" w:themeShade="BF"/>
          <w:sz w:val="36"/>
          <w:szCs w:val="32"/>
        </w:rPr>
      </w:pPr>
      <w:r>
        <w:br w:type="page"/>
      </w:r>
    </w:p>
    <w:p w14:paraId="02FE59E4" w14:textId="16DBCFDB" w:rsidR="00BF2108" w:rsidRPr="00E6774D" w:rsidRDefault="004E72C4" w:rsidP="00E6774D">
      <w:pPr>
        <w:pStyle w:val="Heading1"/>
      </w:pPr>
      <w:bookmarkStart w:id="6" w:name="_Toc125322589"/>
      <w:r w:rsidRPr="00E6774D">
        <w:lastRenderedPageBreak/>
        <w:t>RULES</w:t>
      </w:r>
      <w:r w:rsidR="001E61CB">
        <w:t xml:space="preserve"> of the GAME</w:t>
      </w:r>
      <w:bookmarkEnd w:id="6"/>
      <w:r w:rsidR="001E61CB">
        <w:t xml:space="preserve"> </w:t>
      </w:r>
    </w:p>
    <w:p w14:paraId="72CB35EC" w14:textId="0C78CB2F" w:rsidR="00BF2108" w:rsidRPr="00205880" w:rsidRDefault="00BF2108" w:rsidP="00205880">
      <w:pPr>
        <w:spacing w:line="276" w:lineRule="auto"/>
        <w:ind w:left="-142" w:right="-194"/>
        <w:jc w:val="both"/>
        <w:rPr>
          <w:rFonts w:cstheme="minorHAnsi"/>
        </w:rPr>
      </w:pPr>
      <w:r w:rsidRPr="00205880">
        <w:rPr>
          <w:rFonts w:cstheme="minorHAnsi"/>
        </w:rPr>
        <w:t xml:space="preserve">Rules of the Netball game are as per the </w:t>
      </w:r>
      <w:hyperlink r:id="rId9" w:history="1">
        <w:r w:rsidRPr="00205880">
          <w:rPr>
            <w:rStyle w:val="Hyperlink"/>
            <w:rFonts w:cstheme="minorHAnsi"/>
          </w:rPr>
          <w:t>INF Official Netball Rules</w:t>
        </w:r>
      </w:hyperlink>
      <w:r w:rsidR="001016D0" w:rsidRPr="00205880">
        <w:rPr>
          <w:rFonts w:cstheme="minorHAnsi"/>
        </w:rPr>
        <w:t xml:space="preserve">. </w:t>
      </w:r>
    </w:p>
    <w:p w14:paraId="5D12FC4A" w14:textId="2920D00A" w:rsidR="00BF2108" w:rsidRDefault="00BF2108" w:rsidP="00205880">
      <w:pPr>
        <w:spacing w:line="276" w:lineRule="auto"/>
        <w:ind w:left="-142"/>
        <w:rPr>
          <w:rFonts w:eastAsia="Times New Roman" w:cstheme="minorHAnsi"/>
        </w:rPr>
      </w:pPr>
    </w:p>
    <w:p w14:paraId="2F62234F" w14:textId="05469529" w:rsidR="001E61CB" w:rsidRPr="001E61CB" w:rsidRDefault="001E61CB" w:rsidP="001E61CB">
      <w:pPr>
        <w:keepNext/>
        <w:keepLines/>
        <w:spacing w:before="240"/>
        <w:outlineLvl w:val="0"/>
        <w:rPr>
          <w:rFonts w:asciiTheme="majorHAnsi" w:eastAsiaTheme="majorEastAsia" w:hAnsiTheme="majorHAnsi" w:cstheme="majorBidi"/>
          <w:b/>
          <w:caps/>
          <w:color w:val="2E74B5" w:themeColor="accent1" w:themeShade="BF"/>
          <w:sz w:val="36"/>
          <w:szCs w:val="32"/>
        </w:rPr>
      </w:pPr>
      <w:bookmarkStart w:id="7" w:name="_Toc125322590"/>
      <w:r w:rsidRPr="001E61CB">
        <w:rPr>
          <w:rFonts w:asciiTheme="majorHAnsi" w:eastAsiaTheme="majorEastAsia" w:hAnsiTheme="majorHAnsi" w:cstheme="majorBidi"/>
          <w:b/>
          <w:caps/>
          <w:color w:val="2E74B5" w:themeColor="accent1" w:themeShade="BF"/>
          <w:sz w:val="36"/>
          <w:szCs w:val="32"/>
        </w:rPr>
        <w:t xml:space="preserve">RULES of </w:t>
      </w:r>
      <w:r>
        <w:rPr>
          <w:rFonts w:asciiTheme="majorHAnsi" w:eastAsiaTheme="majorEastAsia" w:hAnsiTheme="majorHAnsi" w:cstheme="majorBidi"/>
          <w:b/>
          <w:caps/>
          <w:color w:val="2E74B5" w:themeColor="accent1" w:themeShade="BF"/>
          <w:sz w:val="36"/>
          <w:szCs w:val="32"/>
        </w:rPr>
        <w:t>PLAY - SAUCNA</w:t>
      </w:r>
      <w:bookmarkEnd w:id="7"/>
      <w:r w:rsidRPr="001E61CB">
        <w:rPr>
          <w:rFonts w:asciiTheme="majorHAnsi" w:eastAsiaTheme="majorEastAsia" w:hAnsiTheme="majorHAnsi" w:cstheme="majorBidi"/>
          <w:b/>
          <w:caps/>
          <w:color w:val="2E74B5" w:themeColor="accent1" w:themeShade="BF"/>
          <w:sz w:val="36"/>
          <w:szCs w:val="32"/>
        </w:rPr>
        <w:t xml:space="preserve"> </w:t>
      </w:r>
    </w:p>
    <w:p w14:paraId="6AD9DA42" w14:textId="77777777" w:rsidR="001E61CB" w:rsidRPr="00205880" w:rsidRDefault="001E61CB" w:rsidP="00205880">
      <w:pPr>
        <w:spacing w:line="276" w:lineRule="auto"/>
        <w:ind w:left="-142"/>
        <w:rPr>
          <w:rFonts w:eastAsia="Times New Roman" w:cstheme="minorHAnsi"/>
        </w:rPr>
      </w:pPr>
    </w:p>
    <w:p w14:paraId="4FD2E20E" w14:textId="77777777" w:rsidR="001E61CB" w:rsidRDefault="001016D0" w:rsidP="00BF79D0">
      <w:pPr>
        <w:spacing w:line="276" w:lineRule="auto"/>
        <w:ind w:left="-142" w:right="21"/>
        <w:jc w:val="both"/>
        <w:rPr>
          <w:rFonts w:cstheme="minorHAnsi"/>
          <w:i/>
          <w:iCs/>
        </w:rPr>
      </w:pPr>
      <w:r w:rsidRPr="00205880">
        <w:rPr>
          <w:rFonts w:cstheme="minorHAnsi"/>
          <w:i/>
          <w:iCs/>
        </w:rPr>
        <w:t xml:space="preserve">The </w:t>
      </w:r>
      <w:hyperlink r:id="rId10" w:history="1">
        <w:r w:rsidR="00BF2108" w:rsidRPr="00532030">
          <w:rPr>
            <w:rStyle w:val="Hyperlink"/>
            <w:rFonts w:cstheme="minorHAnsi"/>
            <w:i/>
            <w:iCs/>
          </w:rPr>
          <w:t xml:space="preserve">SAUCNA Playing </w:t>
        </w:r>
        <w:r w:rsidR="00532030" w:rsidRPr="00532030">
          <w:rPr>
            <w:rStyle w:val="Hyperlink"/>
            <w:rFonts w:cstheme="minorHAnsi"/>
            <w:i/>
            <w:iCs/>
          </w:rPr>
          <w:t>Regulations</w:t>
        </w:r>
      </w:hyperlink>
      <w:r w:rsidR="00BF2108" w:rsidRPr="00205880">
        <w:rPr>
          <w:rFonts w:cstheme="minorHAnsi"/>
          <w:i/>
          <w:iCs/>
        </w:rPr>
        <w:t xml:space="preserve"> </w:t>
      </w:r>
      <w:r w:rsidRPr="00205880">
        <w:rPr>
          <w:rStyle w:val="Emphasis"/>
          <w:rFonts w:cstheme="minorHAnsi"/>
          <w:i w:val="0"/>
          <w:iCs w:val="0"/>
          <w:color w:val="000000"/>
          <w:bdr w:val="none" w:sz="0" w:space="0" w:color="auto" w:frame="1"/>
          <w:shd w:val="clear" w:color="auto" w:fill="FFFFFF"/>
        </w:rPr>
        <w:t>combines various bylaws and conditions that inform the competition</w:t>
      </w:r>
      <w:r w:rsidR="001E61CB">
        <w:rPr>
          <w:rStyle w:val="Emphasis"/>
          <w:rFonts w:cstheme="minorHAnsi"/>
          <w:i w:val="0"/>
          <w:iCs w:val="0"/>
          <w:color w:val="000000"/>
          <w:bdr w:val="none" w:sz="0" w:space="0" w:color="auto" w:frame="1"/>
          <w:shd w:val="clear" w:color="auto" w:fill="FFFFFF"/>
        </w:rPr>
        <w:t xml:space="preserve"> including player and parent behaviour, </w:t>
      </w:r>
      <w:r w:rsidR="00532030">
        <w:rPr>
          <w:rStyle w:val="Emphasis"/>
          <w:rFonts w:cstheme="minorHAnsi"/>
          <w:i w:val="0"/>
          <w:iCs w:val="0"/>
          <w:color w:val="000000"/>
          <w:bdr w:val="none" w:sz="0" w:space="0" w:color="auto" w:frame="1"/>
          <w:shd w:val="clear" w:color="auto" w:fill="FFFFFF"/>
        </w:rPr>
        <w:t>d</w:t>
      </w:r>
      <w:r w:rsidRPr="00205880">
        <w:rPr>
          <w:rStyle w:val="Emphasis"/>
          <w:rFonts w:cstheme="minorHAnsi"/>
          <w:i w:val="0"/>
          <w:iCs w:val="0"/>
          <w:color w:val="000000"/>
          <w:bdr w:val="none" w:sz="0" w:space="0" w:color="auto" w:frame="1"/>
          <w:shd w:val="clear" w:color="auto" w:fill="FFFFFF"/>
        </w:rPr>
        <w:t xml:space="preserve">iscipline policies and </w:t>
      </w:r>
      <w:r w:rsidR="00532030">
        <w:rPr>
          <w:rStyle w:val="Emphasis"/>
          <w:rFonts w:cstheme="minorHAnsi"/>
          <w:i w:val="0"/>
          <w:iCs w:val="0"/>
          <w:color w:val="000000"/>
          <w:bdr w:val="none" w:sz="0" w:space="0" w:color="auto" w:frame="1"/>
          <w:shd w:val="clear" w:color="auto" w:fill="FFFFFF"/>
        </w:rPr>
        <w:t>a</w:t>
      </w:r>
      <w:r w:rsidRPr="00205880">
        <w:rPr>
          <w:rStyle w:val="Emphasis"/>
          <w:rFonts w:cstheme="minorHAnsi"/>
          <w:i w:val="0"/>
          <w:iCs w:val="0"/>
          <w:color w:val="000000"/>
          <w:bdr w:val="none" w:sz="0" w:space="0" w:color="auto" w:frame="1"/>
          <w:shd w:val="clear" w:color="auto" w:fill="FFFFFF"/>
        </w:rPr>
        <w:t>ssociation amendments to the INF 2020 Rules of Netball applicable to SAUCNA</w:t>
      </w:r>
      <w:r w:rsidRPr="00205880">
        <w:rPr>
          <w:rFonts w:cstheme="minorHAnsi"/>
          <w:i/>
          <w:iCs/>
        </w:rPr>
        <w:t xml:space="preserve">. </w:t>
      </w:r>
    </w:p>
    <w:p w14:paraId="246D60F6" w14:textId="77777777" w:rsidR="001E61CB" w:rsidRDefault="001E61CB" w:rsidP="00BF79D0">
      <w:pPr>
        <w:spacing w:line="276" w:lineRule="auto"/>
        <w:ind w:left="-142" w:right="21"/>
        <w:jc w:val="both"/>
        <w:rPr>
          <w:rFonts w:cstheme="minorHAnsi"/>
          <w:i/>
          <w:iCs/>
        </w:rPr>
      </w:pPr>
    </w:p>
    <w:p w14:paraId="6B288260" w14:textId="683716AA" w:rsidR="009D1F72" w:rsidRPr="008C410B" w:rsidRDefault="009D1F72" w:rsidP="00BF79D0">
      <w:pPr>
        <w:spacing w:line="276" w:lineRule="auto"/>
        <w:ind w:left="-142" w:right="21"/>
        <w:jc w:val="both"/>
        <w:rPr>
          <w:rFonts w:cstheme="minorHAnsi"/>
        </w:rPr>
      </w:pPr>
      <w:r>
        <w:rPr>
          <w:rFonts w:cstheme="minorHAnsi"/>
        </w:rPr>
        <w:t xml:space="preserve">The </w:t>
      </w:r>
      <w:r w:rsidRPr="008C410B">
        <w:rPr>
          <w:rFonts w:cstheme="minorHAnsi"/>
        </w:rPr>
        <w:t>SAUCNA</w:t>
      </w:r>
      <w:r w:rsidR="008C410B" w:rsidRPr="008C410B">
        <w:rPr>
          <w:rFonts w:cstheme="minorHAnsi"/>
        </w:rPr>
        <w:t xml:space="preserve"> fixtures can be found at </w:t>
      </w:r>
      <w:hyperlink r:id="rId11" w:history="1">
        <w:r w:rsidR="008C410B" w:rsidRPr="008C410B">
          <w:rPr>
            <w:rStyle w:val="Hyperlink"/>
            <w:rFonts w:cstheme="minorHAnsi"/>
          </w:rPr>
          <w:t>www.saucna.net/</w:t>
        </w:r>
      </w:hyperlink>
      <w:r w:rsidR="008C410B" w:rsidRPr="008C410B">
        <w:rPr>
          <w:rFonts w:cstheme="minorHAnsi"/>
        </w:rPr>
        <w:t xml:space="preserve"> Competitions</w:t>
      </w:r>
      <w:r w:rsidRPr="008C410B">
        <w:rPr>
          <w:rFonts w:cstheme="minorHAnsi"/>
        </w:rPr>
        <w:t xml:space="preserve">. </w:t>
      </w:r>
    </w:p>
    <w:p w14:paraId="72756040" w14:textId="77777777" w:rsidR="009D1F72" w:rsidRPr="008C410B" w:rsidRDefault="009D1F72" w:rsidP="00BF79D0">
      <w:pPr>
        <w:spacing w:line="276" w:lineRule="auto"/>
        <w:ind w:left="-142" w:right="21"/>
        <w:jc w:val="both"/>
        <w:rPr>
          <w:rFonts w:cstheme="minorHAnsi"/>
        </w:rPr>
      </w:pPr>
    </w:p>
    <w:p w14:paraId="7AB713DD" w14:textId="7AB72767" w:rsidR="00566D77" w:rsidRPr="008C410B" w:rsidRDefault="00566D77" w:rsidP="00BF79D0">
      <w:pPr>
        <w:spacing w:line="276" w:lineRule="auto"/>
        <w:ind w:left="-142" w:right="21"/>
        <w:rPr>
          <w:rFonts w:cstheme="minorHAnsi"/>
          <w:color w:val="201F1E"/>
          <w:shd w:val="clear" w:color="auto" w:fill="FFFFFF"/>
        </w:rPr>
      </w:pPr>
      <w:r w:rsidRPr="008C410B">
        <w:rPr>
          <w:rFonts w:cstheme="minorHAnsi"/>
          <w:b/>
          <w:bCs/>
          <w:color w:val="201F1E"/>
          <w:u w:val="single"/>
          <w:shd w:val="clear" w:color="auto" w:fill="FFFFFF"/>
        </w:rPr>
        <w:t>Weather:</w:t>
      </w:r>
    </w:p>
    <w:p w14:paraId="541C08DE" w14:textId="77777777" w:rsidR="005415AE" w:rsidRDefault="00566D77" w:rsidP="00BF79D0">
      <w:pPr>
        <w:spacing w:line="276" w:lineRule="auto"/>
        <w:ind w:left="-142" w:right="21"/>
        <w:rPr>
          <w:rFonts w:cstheme="minorHAnsi"/>
          <w:color w:val="201F1E"/>
          <w:shd w:val="clear" w:color="auto" w:fill="FFFFFF"/>
        </w:rPr>
      </w:pPr>
      <w:r w:rsidRPr="008C410B">
        <w:rPr>
          <w:rFonts w:cstheme="minorHAnsi"/>
          <w:color w:val="201F1E"/>
          <w:shd w:val="clear" w:color="auto" w:fill="FFFFFF"/>
        </w:rPr>
        <w:t xml:space="preserve">Adverse weather conditions and the cancelling of matches is as per the </w:t>
      </w:r>
      <w:hyperlink r:id="rId12" w:history="1">
        <w:r w:rsidRPr="008C410B">
          <w:rPr>
            <w:rStyle w:val="Hyperlink"/>
            <w:rFonts w:cstheme="minorHAnsi"/>
            <w:shd w:val="clear" w:color="auto" w:fill="FFFFFF"/>
          </w:rPr>
          <w:t>SAUCNA Playing Regulations</w:t>
        </w:r>
      </w:hyperlink>
      <w:r w:rsidR="00532030" w:rsidRPr="008C410B">
        <w:rPr>
          <w:rFonts w:cstheme="minorHAnsi"/>
          <w:color w:val="201F1E"/>
          <w:shd w:val="clear" w:color="auto" w:fill="FFFFFF"/>
        </w:rPr>
        <w:t>/</w:t>
      </w:r>
      <w:r w:rsidR="001E61CB">
        <w:rPr>
          <w:rFonts w:cstheme="minorHAnsi"/>
          <w:color w:val="201F1E"/>
          <w:shd w:val="clear" w:color="auto" w:fill="FFFFFF"/>
        </w:rPr>
        <w:t>P</w:t>
      </w:r>
      <w:r w:rsidR="00532030" w:rsidRPr="008C410B">
        <w:rPr>
          <w:rFonts w:cstheme="minorHAnsi"/>
          <w:color w:val="201F1E"/>
          <w:shd w:val="clear" w:color="auto" w:fill="FFFFFF"/>
        </w:rPr>
        <w:t xml:space="preserve">laying conditions.  </w:t>
      </w:r>
    </w:p>
    <w:p w14:paraId="3C45D14B" w14:textId="665B9B75" w:rsidR="005415AE" w:rsidRDefault="005415AE" w:rsidP="00BF79D0">
      <w:pPr>
        <w:spacing w:line="276" w:lineRule="auto"/>
        <w:ind w:left="-142" w:right="21"/>
        <w:rPr>
          <w:rFonts w:cstheme="minorHAnsi"/>
          <w:color w:val="201F1E"/>
          <w:shd w:val="clear" w:color="auto" w:fill="FFFFFF"/>
        </w:rPr>
      </w:pPr>
      <w:r>
        <w:rPr>
          <w:rFonts w:cstheme="minorHAnsi"/>
          <w:color w:val="201F1E"/>
          <w:shd w:val="clear" w:color="auto" w:fill="FFFFFF"/>
        </w:rPr>
        <w:t>WINTER - Play is generally expected to continue in the event of wet weather.</w:t>
      </w:r>
    </w:p>
    <w:p w14:paraId="093CEDA4" w14:textId="3E4E14C1" w:rsidR="00566D77" w:rsidRPr="008C410B" w:rsidRDefault="005415AE" w:rsidP="00BF79D0">
      <w:pPr>
        <w:spacing w:line="276" w:lineRule="auto"/>
        <w:ind w:left="-142" w:right="21"/>
        <w:rPr>
          <w:rFonts w:cstheme="minorHAnsi"/>
          <w:color w:val="201F1E"/>
          <w:shd w:val="clear" w:color="auto" w:fill="FFFFFF"/>
        </w:rPr>
      </w:pPr>
      <w:r>
        <w:rPr>
          <w:rFonts w:cstheme="minorHAnsi"/>
          <w:color w:val="201F1E"/>
          <w:shd w:val="clear" w:color="auto" w:fill="FFFFFF"/>
        </w:rPr>
        <w:t xml:space="preserve">SUMMER - </w:t>
      </w:r>
      <w:r w:rsidR="00566D77" w:rsidRPr="008C410B">
        <w:rPr>
          <w:rFonts w:cstheme="minorHAnsi"/>
          <w:color w:val="201F1E"/>
          <w:shd w:val="clear" w:color="auto" w:fill="FFFFFF"/>
        </w:rPr>
        <w:t xml:space="preserve">Conditions of Hot Weather will be notified on the SAUCNA Facebook page by </w:t>
      </w:r>
      <w:r w:rsidR="00E002C6">
        <w:rPr>
          <w:rFonts w:cstheme="minorHAnsi"/>
          <w:color w:val="201F1E"/>
          <w:shd w:val="clear" w:color="auto" w:fill="FFFFFF"/>
        </w:rPr>
        <w:t xml:space="preserve">no later than </w:t>
      </w:r>
      <w:r w:rsidR="00566D77" w:rsidRPr="008C410B">
        <w:rPr>
          <w:rFonts w:cstheme="minorHAnsi"/>
          <w:color w:val="201F1E"/>
          <w:shd w:val="clear" w:color="auto" w:fill="FFFFFF"/>
        </w:rPr>
        <w:t>4:30pm on game days.</w:t>
      </w:r>
      <w:r>
        <w:rPr>
          <w:rFonts w:cstheme="minorHAnsi"/>
          <w:color w:val="201F1E"/>
          <w:shd w:val="clear" w:color="auto" w:fill="FFFFFF"/>
        </w:rPr>
        <w:t xml:space="preserve"> </w:t>
      </w:r>
    </w:p>
    <w:p w14:paraId="30B197B9" w14:textId="77777777" w:rsidR="001E61CB" w:rsidRDefault="001E61CB" w:rsidP="00BF79D0">
      <w:pPr>
        <w:pStyle w:val="Heading1"/>
        <w:ind w:left="-142" w:right="21"/>
      </w:pPr>
      <w:bookmarkStart w:id="8" w:name="_Toc125322591"/>
      <w:r>
        <w:t>FIXTURES</w:t>
      </w:r>
      <w:bookmarkEnd w:id="8"/>
    </w:p>
    <w:p w14:paraId="2816655B" w14:textId="77777777" w:rsidR="001E61CB" w:rsidRPr="001E61CB" w:rsidRDefault="001E61CB" w:rsidP="00BF79D0">
      <w:pPr>
        <w:spacing w:line="276" w:lineRule="auto"/>
        <w:ind w:left="-142" w:right="21"/>
        <w:jc w:val="both"/>
        <w:rPr>
          <w:rFonts w:cstheme="minorHAnsi"/>
        </w:rPr>
      </w:pPr>
      <w:r>
        <w:rPr>
          <w:rFonts w:cstheme="minorHAnsi"/>
        </w:rPr>
        <w:t xml:space="preserve">Our Association, SAUCNA have listed the fixtures and ladder on the Play HQ </w:t>
      </w:r>
      <w:hyperlink r:id="rId13" w:history="1">
        <w:r w:rsidRPr="00345BB0">
          <w:rPr>
            <w:rStyle w:val="Hyperlink"/>
            <w:rFonts w:cstheme="minorHAnsi"/>
          </w:rPr>
          <w:t>website</w:t>
        </w:r>
      </w:hyperlink>
      <w:r>
        <w:rPr>
          <w:rFonts w:cstheme="minorHAnsi"/>
        </w:rPr>
        <w:t xml:space="preserve">. Use this site as </w:t>
      </w:r>
      <w:r w:rsidRPr="001E61CB">
        <w:rPr>
          <w:rFonts w:cstheme="minorHAnsi"/>
        </w:rPr>
        <w:t>your reference point and direct your teams to do the same.</w:t>
      </w:r>
    </w:p>
    <w:p w14:paraId="7E3B2308" w14:textId="77777777" w:rsidR="001E61CB" w:rsidRPr="001E61CB" w:rsidRDefault="001E61CB" w:rsidP="001E61CB">
      <w:pPr>
        <w:spacing w:line="276" w:lineRule="auto"/>
        <w:ind w:left="-142" w:right="-546"/>
        <w:jc w:val="both"/>
        <w:rPr>
          <w:rFonts w:cstheme="minorHAnsi"/>
        </w:rPr>
      </w:pPr>
    </w:p>
    <w:p w14:paraId="3DBBD4FB" w14:textId="77777777" w:rsidR="001E61CB" w:rsidRPr="001E61CB" w:rsidRDefault="00000000" w:rsidP="001E61CB">
      <w:pPr>
        <w:ind w:left="-142" w:right="-988"/>
        <w:jc w:val="center"/>
        <w:rPr>
          <w:rStyle w:val="Hyperlink"/>
          <w:rFonts w:cstheme="minorHAnsi"/>
          <w:lang w:val="en-AU"/>
        </w:rPr>
      </w:pPr>
      <w:hyperlink r:id="rId14" w:history="1">
        <w:r w:rsidR="001E61CB" w:rsidRPr="001E61CB">
          <w:rPr>
            <w:rStyle w:val="Hyperlink"/>
            <w:rFonts w:cstheme="minorHAnsi"/>
            <w:lang w:val="en-AU"/>
          </w:rPr>
          <w:t>https://www.saucna.net/</w:t>
        </w:r>
      </w:hyperlink>
    </w:p>
    <w:p w14:paraId="69E66A63" w14:textId="77777777" w:rsidR="001E61CB" w:rsidRPr="001E61CB" w:rsidRDefault="001E61CB" w:rsidP="001E61CB">
      <w:pPr>
        <w:ind w:left="-142" w:right="-988"/>
        <w:jc w:val="center"/>
        <w:rPr>
          <w:rStyle w:val="Hyperlink"/>
          <w:rFonts w:cstheme="minorHAnsi"/>
          <w:u w:val="none"/>
          <w:lang w:val="en-AU"/>
        </w:rPr>
      </w:pPr>
    </w:p>
    <w:p w14:paraId="478C4390" w14:textId="77777777" w:rsidR="001E61CB" w:rsidRPr="005415AE" w:rsidRDefault="001E61CB" w:rsidP="001E61CB">
      <w:pPr>
        <w:ind w:left="-142" w:right="-988"/>
        <w:jc w:val="center"/>
        <w:rPr>
          <w:rStyle w:val="Hyperlink"/>
          <w:rFonts w:cstheme="minorHAnsi"/>
          <w:color w:val="auto"/>
          <w:u w:val="none"/>
          <w:lang w:val="en-AU"/>
        </w:rPr>
      </w:pPr>
      <w:r w:rsidRPr="005415AE">
        <w:rPr>
          <w:rStyle w:val="Hyperlink"/>
          <w:rFonts w:cstheme="minorHAnsi"/>
          <w:color w:val="auto"/>
          <w:u w:val="none"/>
          <w:lang w:val="en-AU"/>
        </w:rPr>
        <w:t>or by logging into:</w:t>
      </w:r>
    </w:p>
    <w:p w14:paraId="6B08BEDB" w14:textId="77777777" w:rsidR="001E61CB" w:rsidRPr="001E61CB" w:rsidRDefault="001E61CB" w:rsidP="001E61CB">
      <w:pPr>
        <w:ind w:left="-142" w:right="-988"/>
        <w:jc w:val="center"/>
        <w:rPr>
          <w:rStyle w:val="Hyperlink"/>
          <w:rFonts w:cstheme="minorHAnsi"/>
          <w:u w:val="none"/>
          <w:lang w:val="en-AU"/>
        </w:rPr>
      </w:pPr>
    </w:p>
    <w:p w14:paraId="498EC5B4" w14:textId="77777777" w:rsidR="001E61CB" w:rsidRPr="001E61CB" w:rsidRDefault="001E61CB" w:rsidP="001E61CB">
      <w:pPr>
        <w:ind w:left="-142" w:right="-988"/>
        <w:jc w:val="center"/>
        <w:rPr>
          <w:rFonts w:cstheme="minorHAnsi"/>
          <w:color w:val="0000FF"/>
          <w:u w:val="single"/>
          <w:lang w:val="en-AU"/>
        </w:rPr>
      </w:pPr>
      <w:r w:rsidRPr="001E61CB">
        <w:rPr>
          <w:rStyle w:val="Hyperlink"/>
          <w:rFonts w:cstheme="minorHAnsi"/>
          <w:lang w:val="en-AU"/>
        </w:rPr>
        <w:t>https://www.playhq.com/</w:t>
      </w:r>
      <w:r w:rsidRPr="001E61CB">
        <w:rPr>
          <w:rStyle w:val="Hyperlink"/>
          <w:rFonts w:cstheme="minorHAnsi"/>
          <w:lang w:val="en-AU"/>
        </w:rPr>
        <w:br/>
      </w:r>
    </w:p>
    <w:p w14:paraId="054364D5" w14:textId="77777777" w:rsidR="001E61CB" w:rsidRPr="001E61CB" w:rsidRDefault="001E61CB" w:rsidP="001E61CB">
      <w:pPr>
        <w:spacing w:line="276" w:lineRule="auto"/>
        <w:ind w:left="-142" w:right="-546"/>
        <w:jc w:val="both"/>
        <w:rPr>
          <w:rFonts w:cstheme="minorHAnsi"/>
        </w:rPr>
      </w:pPr>
    </w:p>
    <w:p w14:paraId="057FFC13" w14:textId="73F1FF83" w:rsidR="001E61CB" w:rsidRPr="001E61CB" w:rsidRDefault="001E61CB" w:rsidP="00BF79D0">
      <w:pPr>
        <w:ind w:left="-142" w:right="21"/>
        <w:rPr>
          <w:rFonts w:cstheme="minorHAnsi"/>
          <w:lang w:val="en-AU"/>
        </w:rPr>
      </w:pPr>
      <w:r w:rsidRPr="001E61CB">
        <w:rPr>
          <w:rFonts w:cstheme="minorHAnsi"/>
          <w:lang w:val="en-AU"/>
        </w:rPr>
        <w:t xml:space="preserve">The fixture shows the round number, date, opposing team, court number, and the team letter </w:t>
      </w:r>
      <w:r w:rsidRPr="001E61CB">
        <w:rPr>
          <w:rFonts w:cstheme="minorHAnsi"/>
          <w:lang w:val="en-AU"/>
        </w:rPr>
        <w:br/>
        <w:t>or identifying name of the team</w:t>
      </w:r>
      <w:r w:rsidR="00F33DF5">
        <w:rPr>
          <w:rFonts w:cstheme="minorHAnsi"/>
          <w:lang w:val="en-AU"/>
        </w:rPr>
        <w:t>.</w:t>
      </w:r>
    </w:p>
    <w:p w14:paraId="19F61D53" w14:textId="77777777" w:rsidR="001E61CB" w:rsidRPr="001E61CB" w:rsidRDefault="001E61CB" w:rsidP="00BF79D0">
      <w:pPr>
        <w:ind w:left="-142" w:right="21"/>
        <w:rPr>
          <w:rFonts w:cstheme="minorHAnsi"/>
          <w:lang w:val="en-AU"/>
        </w:rPr>
      </w:pPr>
    </w:p>
    <w:p w14:paraId="11CFCA61" w14:textId="77777777" w:rsidR="001E61CB" w:rsidRPr="001E61CB" w:rsidRDefault="001E61CB" w:rsidP="00BF79D0">
      <w:pPr>
        <w:ind w:left="-142" w:right="21"/>
        <w:rPr>
          <w:rFonts w:cstheme="minorHAnsi"/>
          <w:lang w:val="en-AU"/>
        </w:rPr>
      </w:pPr>
      <w:r w:rsidRPr="001E61CB">
        <w:rPr>
          <w:rFonts w:cstheme="minorHAnsi"/>
          <w:lang w:val="en-AU"/>
        </w:rPr>
        <w:t>The first team listed is the “HOME TEAM”, the second team is the “AWAY TEAM”.</w:t>
      </w:r>
    </w:p>
    <w:p w14:paraId="6B939AD1" w14:textId="77777777" w:rsidR="001E61CB" w:rsidRPr="001E61CB" w:rsidRDefault="001E61CB" w:rsidP="001E61CB">
      <w:pPr>
        <w:spacing w:line="276" w:lineRule="auto"/>
        <w:ind w:left="-142" w:right="-546"/>
        <w:jc w:val="both"/>
        <w:rPr>
          <w:rFonts w:cstheme="minorHAnsi"/>
        </w:rPr>
      </w:pPr>
    </w:p>
    <w:p w14:paraId="682FB694" w14:textId="77777777" w:rsidR="003324EB" w:rsidRPr="001E61CB" w:rsidRDefault="003324EB" w:rsidP="001E61CB">
      <w:pPr>
        <w:spacing w:line="276" w:lineRule="auto"/>
        <w:ind w:left="-142" w:right="-546"/>
        <w:jc w:val="both"/>
        <w:rPr>
          <w:rFonts w:cstheme="minorHAnsi"/>
        </w:rPr>
      </w:pPr>
    </w:p>
    <w:p w14:paraId="6C3861C0" w14:textId="77777777" w:rsidR="005415AE" w:rsidRDefault="005415AE">
      <w:pPr>
        <w:rPr>
          <w:rFonts w:asciiTheme="majorHAnsi" w:eastAsiaTheme="majorEastAsia" w:hAnsiTheme="majorHAnsi" w:cstheme="majorBidi"/>
          <w:b/>
          <w:caps/>
          <w:color w:val="2E74B5" w:themeColor="accent1" w:themeShade="BF"/>
          <w:sz w:val="36"/>
          <w:szCs w:val="32"/>
        </w:rPr>
      </w:pPr>
      <w:r>
        <w:br w:type="page"/>
      </w:r>
    </w:p>
    <w:p w14:paraId="0C6A3C23" w14:textId="5AA0F734" w:rsidR="00A8092B" w:rsidRPr="00A8092B" w:rsidRDefault="00A8092B" w:rsidP="00E6774D">
      <w:pPr>
        <w:pStyle w:val="Heading1"/>
      </w:pPr>
      <w:bookmarkStart w:id="9" w:name="_Toc125322592"/>
      <w:r w:rsidRPr="00A8092B">
        <w:lastRenderedPageBreak/>
        <w:t>Coaching Resources and Support</w:t>
      </w:r>
      <w:bookmarkEnd w:id="9"/>
    </w:p>
    <w:p w14:paraId="0B5CD96F" w14:textId="2B14CEDF" w:rsidR="00A8092B" w:rsidRPr="00A8092B" w:rsidRDefault="00A8092B" w:rsidP="00BF79D0">
      <w:pPr>
        <w:spacing w:line="276" w:lineRule="auto"/>
        <w:ind w:left="-142" w:right="21"/>
        <w:jc w:val="both"/>
        <w:rPr>
          <w:rFonts w:cstheme="minorHAnsi"/>
        </w:rPr>
      </w:pPr>
      <w:r w:rsidRPr="00A8092B">
        <w:rPr>
          <w:rFonts w:cstheme="minorHAnsi"/>
        </w:rPr>
        <w:t>The club makes coaching resources available for all coaches for free</w:t>
      </w:r>
      <w:r w:rsidR="001E61CB">
        <w:rPr>
          <w:rFonts w:cstheme="minorHAnsi"/>
        </w:rPr>
        <w:t>. C</w:t>
      </w:r>
      <w:r w:rsidRPr="00A8092B">
        <w:rPr>
          <w:rFonts w:cstheme="minorHAnsi"/>
        </w:rPr>
        <w:t xml:space="preserve">oach development is considered an important strategic goal within our club. </w:t>
      </w:r>
    </w:p>
    <w:p w14:paraId="040E34C5" w14:textId="77777777" w:rsidR="00A8092B" w:rsidRPr="00A8092B" w:rsidRDefault="00A8092B" w:rsidP="00BF79D0">
      <w:pPr>
        <w:spacing w:line="276" w:lineRule="auto"/>
        <w:ind w:left="-142" w:right="21"/>
        <w:jc w:val="both"/>
        <w:rPr>
          <w:rFonts w:cstheme="minorHAnsi"/>
        </w:rPr>
      </w:pPr>
    </w:p>
    <w:p w14:paraId="300B1AF2" w14:textId="409553E0" w:rsidR="00A8092B" w:rsidRDefault="00A8092B" w:rsidP="00BF79D0">
      <w:pPr>
        <w:spacing w:line="276" w:lineRule="auto"/>
        <w:ind w:left="-142" w:right="21"/>
        <w:rPr>
          <w:rFonts w:eastAsia="Times New Roman" w:cstheme="minorHAnsi"/>
          <w:color w:val="0000FF"/>
          <w:u w:val="single"/>
        </w:rPr>
      </w:pPr>
      <w:r w:rsidRPr="00A8092B">
        <w:rPr>
          <w:rFonts w:cstheme="minorHAnsi"/>
        </w:rPr>
        <w:t xml:space="preserve">Attending SAUCNA or other coaching courses will be financially supported. Resources for coaches can be found on our website: </w:t>
      </w:r>
      <w:hyperlink r:id="rId15" w:history="1">
        <w:r w:rsidRPr="00A8092B">
          <w:rPr>
            <w:rFonts w:eastAsia="Times New Roman" w:cstheme="minorHAnsi"/>
            <w:color w:val="0000FF"/>
            <w:u w:val="single"/>
          </w:rPr>
          <w:t>http://stmonicasnetballclub.squarespace.com/coaching-resources</w:t>
        </w:r>
      </w:hyperlink>
    </w:p>
    <w:p w14:paraId="3727568F" w14:textId="77777777" w:rsidR="00D06B80" w:rsidRDefault="00D06B80" w:rsidP="00BF79D0">
      <w:pPr>
        <w:spacing w:line="276" w:lineRule="auto"/>
        <w:ind w:left="-142" w:right="21"/>
        <w:jc w:val="both"/>
        <w:rPr>
          <w:rFonts w:eastAsia="Times New Roman" w:cstheme="minorHAnsi"/>
          <w:iCs/>
          <w:color w:val="000000"/>
          <w:bdr w:val="none" w:sz="0" w:space="0" w:color="auto" w:frame="1"/>
          <w:shd w:val="clear" w:color="auto" w:fill="FFFFFF"/>
        </w:rPr>
      </w:pPr>
    </w:p>
    <w:p w14:paraId="0166C175" w14:textId="4C5A16BE" w:rsidR="00681FFA" w:rsidRDefault="00681FFA" w:rsidP="00BF79D0">
      <w:pPr>
        <w:spacing w:line="276" w:lineRule="auto"/>
        <w:ind w:left="-142" w:right="21"/>
        <w:jc w:val="both"/>
        <w:rPr>
          <w:rFonts w:eastAsia="Times New Roman" w:cstheme="minorHAnsi"/>
          <w:iCs/>
          <w:color w:val="000000"/>
          <w:bdr w:val="none" w:sz="0" w:space="0" w:color="auto" w:frame="1"/>
          <w:shd w:val="clear" w:color="auto" w:fill="FFFFFF"/>
        </w:rPr>
      </w:pPr>
      <w:r>
        <w:rPr>
          <w:rFonts w:eastAsia="Times New Roman" w:cstheme="minorHAnsi"/>
          <w:iCs/>
          <w:color w:val="000000"/>
          <w:bdr w:val="none" w:sz="0" w:space="0" w:color="auto" w:frame="1"/>
          <w:shd w:val="clear" w:color="auto" w:fill="FFFFFF"/>
        </w:rPr>
        <w:t>The</w:t>
      </w:r>
      <w:r w:rsidRPr="00EE739F">
        <w:rPr>
          <w:rFonts w:eastAsia="Times New Roman" w:cstheme="minorHAnsi"/>
          <w:iCs/>
          <w:color w:val="000000"/>
          <w:bdr w:val="none" w:sz="0" w:space="0" w:color="auto" w:frame="1"/>
          <w:shd w:val="clear" w:color="auto" w:fill="FFFFFF"/>
        </w:rPr>
        <w:t xml:space="preserve"> </w:t>
      </w:r>
      <w:r w:rsidRPr="00681FFA">
        <w:rPr>
          <w:rFonts w:eastAsia="Times New Roman" w:cstheme="minorHAnsi"/>
          <w:b/>
          <w:bCs/>
          <w:iCs/>
          <w:color w:val="000000"/>
          <w:bdr w:val="none" w:sz="0" w:space="0" w:color="auto" w:frame="1"/>
          <w:shd w:val="clear" w:color="auto" w:fill="FFFFFF"/>
        </w:rPr>
        <w:t>Netball Coaches Handbook</w:t>
      </w:r>
      <w:r>
        <w:rPr>
          <w:rFonts w:eastAsia="Times New Roman" w:cstheme="minorHAnsi"/>
          <w:iCs/>
          <w:color w:val="000000"/>
          <w:bdr w:val="none" w:sz="0" w:space="0" w:color="auto" w:frame="1"/>
          <w:shd w:val="clear" w:color="auto" w:fill="FFFFFF"/>
        </w:rPr>
        <w:t xml:space="preserve"> (Winter) is </w:t>
      </w:r>
      <w:r w:rsidR="005415AE">
        <w:rPr>
          <w:rFonts w:eastAsia="Times New Roman" w:cstheme="minorHAnsi"/>
          <w:iCs/>
          <w:color w:val="000000"/>
          <w:bdr w:val="none" w:sz="0" w:space="0" w:color="auto" w:frame="1"/>
          <w:shd w:val="clear" w:color="auto" w:fill="FFFFFF"/>
        </w:rPr>
        <w:t>emailed to all coaches prior to the beginning of the season.  The booklet p</w:t>
      </w:r>
      <w:r>
        <w:rPr>
          <w:rFonts w:eastAsia="Times New Roman" w:cstheme="minorHAnsi"/>
          <w:iCs/>
          <w:color w:val="000000"/>
          <w:bdr w:val="none" w:sz="0" w:space="0" w:color="auto" w:frame="1"/>
          <w:shd w:val="clear" w:color="auto" w:fill="FFFFFF"/>
        </w:rPr>
        <w:t xml:space="preserve">rovides additional guidance regarding how to </w:t>
      </w:r>
      <w:r w:rsidRPr="00EE739F">
        <w:rPr>
          <w:rFonts w:eastAsia="Times New Roman" w:cstheme="minorHAnsi"/>
          <w:iCs/>
          <w:color w:val="000000"/>
          <w:bdr w:val="none" w:sz="0" w:space="0" w:color="auto" w:frame="1"/>
          <w:shd w:val="clear" w:color="auto" w:fill="FFFFFF"/>
        </w:rPr>
        <w:t>record each game</w:t>
      </w:r>
      <w:r>
        <w:rPr>
          <w:rFonts w:eastAsia="Times New Roman" w:cstheme="minorHAnsi"/>
          <w:iCs/>
          <w:color w:val="000000"/>
          <w:bdr w:val="none" w:sz="0" w:space="0" w:color="auto" w:frame="1"/>
          <w:shd w:val="clear" w:color="auto" w:fill="FFFFFF"/>
        </w:rPr>
        <w:t xml:space="preserve">, including game </w:t>
      </w:r>
      <w:r w:rsidRPr="00EE739F">
        <w:rPr>
          <w:rFonts w:eastAsia="Times New Roman" w:cstheme="minorHAnsi"/>
          <w:iCs/>
          <w:color w:val="000000"/>
          <w:bdr w:val="none" w:sz="0" w:space="0" w:color="auto" w:frame="1"/>
          <w:shd w:val="clear" w:color="auto" w:fill="FFFFFF"/>
        </w:rPr>
        <w:t xml:space="preserve">date, </w:t>
      </w:r>
      <w:r>
        <w:rPr>
          <w:rFonts w:eastAsia="Times New Roman" w:cstheme="minorHAnsi"/>
          <w:iCs/>
          <w:color w:val="000000"/>
          <w:bdr w:val="none" w:sz="0" w:space="0" w:color="auto" w:frame="1"/>
          <w:shd w:val="clear" w:color="auto" w:fill="FFFFFF"/>
        </w:rPr>
        <w:t xml:space="preserve">opposition, </w:t>
      </w:r>
      <w:r w:rsidRPr="00EE739F">
        <w:rPr>
          <w:rFonts w:eastAsia="Times New Roman" w:cstheme="minorHAnsi"/>
          <w:iCs/>
          <w:color w:val="000000"/>
          <w:bdr w:val="none" w:sz="0" w:space="0" w:color="auto" w:frame="1"/>
          <w:shd w:val="clear" w:color="auto" w:fill="FFFFFF"/>
        </w:rPr>
        <w:t xml:space="preserve">positions played each quarter, and offensive or defensive statistics. This </w:t>
      </w:r>
      <w:r>
        <w:rPr>
          <w:rFonts w:eastAsia="Times New Roman" w:cstheme="minorHAnsi"/>
          <w:iCs/>
          <w:color w:val="000000"/>
          <w:bdr w:val="none" w:sz="0" w:space="0" w:color="auto" w:frame="1"/>
          <w:shd w:val="clear" w:color="auto" w:fill="FFFFFF"/>
        </w:rPr>
        <w:t xml:space="preserve">handbook </w:t>
      </w:r>
      <w:r w:rsidRPr="00EE739F">
        <w:rPr>
          <w:rFonts w:eastAsia="Times New Roman" w:cstheme="minorHAnsi"/>
          <w:iCs/>
          <w:color w:val="000000"/>
          <w:bdr w:val="none" w:sz="0" w:space="0" w:color="auto" w:frame="1"/>
          <w:shd w:val="clear" w:color="auto" w:fill="FFFFFF"/>
        </w:rPr>
        <w:t xml:space="preserve">is </w:t>
      </w:r>
      <w:r>
        <w:rPr>
          <w:rFonts w:eastAsia="Times New Roman" w:cstheme="minorHAnsi"/>
          <w:iCs/>
          <w:color w:val="000000"/>
          <w:bdr w:val="none" w:sz="0" w:space="0" w:color="auto" w:frame="1"/>
          <w:shd w:val="clear" w:color="auto" w:fill="FFFFFF"/>
        </w:rPr>
        <w:t xml:space="preserve">valuable </w:t>
      </w:r>
      <w:r w:rsidRPr="00EE739F">
        <w:rPr>
          <w:rFonts w:eastAsia="Times New Roman" w:cstheme="minorHAnsi"/>
          <w:iCs/>
          <w:color w:val="000000"/>
          <w:bdr w:val="none" w:sz="0" w:space="0" w:color="auto" w:frame="1"/>
          <w:shd w:val="clear" w:color="auto" w:fill="FFFFFF"/>
        </w:rPr>
        <w:t>for checking fair court time</w:t>
      </w:r>
      <w:r>
        <w:rPr>
          <w:rFonts w:eastAsia="Times New Roman" w:cstheme="minorHAnsi"/>
          <w:iCs/>
          <w:color w:val="000000"/>
          <w:bdr w:val="none" w:sz="0" w:space="0" w:color="auto" w:frame="1"/>
          <w:shd w:val="clear" w:color="auto" w:fill="FFFFFF"/>
        </w:rPr>
        <w:t>,</w:t>
      </w:r>
      <w:r w:rsidRPr="00EE739F">
        <w:rPr>
          <w:rFonts w:eastAsia="Times New Roman" w:cstheme="minorHAnsi"/>
          <w:iCs/>
          <w:color w:val="000000"/>
          <w:bdr w:val="none" w:sz="0" w:space="0" w:color="auto" w:frame="1"/>
          <w:shd w:val="clear" w:color="auto" w:fill="FFFFFF"/>
        </w:rPr>
        <w:t xml:space="preserve"> player position rotations</w:t>
      </w:r>
      <w:r>
        <w:rPr>
          <w:rFonts w:eastAsia="Times New Roman" w:cstheme="minorHAnsi"/>
          <w:iCs/>
          <w:color w:val="000000"/>
          <w:bdr w:val="none" w:sz="0" w:space="0" w:color="auto" w:frame="1"/>
          <w:shd w:val="clear" w:color="auto" w:fill="FFFFFF"/>
        </w:rPr>
        <w:t xml:space="preserve">, to </w:t>
      </w:r>
      <w:r w:rsidRPr="00EE739F">
        <w:rPr>
          <w:rFonts w:eastAsia="Times New Roman" w:cstheme="minorHAnsi"/>
          <w:iCs/>
          <w:color w:val="000000"/>
          <w:bdr w:val="none" w:sz="0" w:space="0" w:color="auto" w:frame="1"/>
          <w:shd w:val="clear" w:color="auto" w:fill="FFFFFF"/>
        </w:rPr>
        <w:t>review performance against opposition teams</w:t>
      </w:r>
      <w:r>
        <w:rPr>
          <w:rFonts w:eastAsia="Times New Roman" w:cstheme="minorHAnsi"/>
          <w:iCs/>
          <w:color w:val="000000"/>
          <w:bdr w:val="none" w:sz="0" w:space="0" w:color="auto" w:frame="1"/>
          <w:shd w:val="clear" w:color="auto" w:fill="FFFFFF"/>
        </w:rPr>
        <w:t xml:space="preserve">. </w:t>
      </w:r>
    </w:p>
    <w:p w14:paraId="684B1925" w14:textId="77777777" w:rsidR="00681FFA" w:rsidRDefault="00681FFA" w:rsidP="00BF79D0">
      <w:pPr>
        <w:spacing w:line="276" w:lineRule="auto"/>
        <w:ind w:left="-142" w:right="21"/>
        <w:jc w:val="both"/>
        <w:rPr>
          <w:rFonts w:eastAsia="Times New Roman" w:cstheme="minorHAnsi"/>
          <w:iCs/>
          <w:color w:val="000000"/>
          <w:bdr w:val="none" w:sz="0" w:space="0" w:color="auto" w:frame="1"/>
          <w:shd w:val="clear" w:color="auto" w:fill="FFFFFF"/>
        </w:rPr>
      </w:pPr>
    </w:p>
    <w:p w14:paraId="409B0B2B" w14:textId="35B72395" w:rsidR="00681FFA" w:rsidRPr="00EE739F" w:rsidRDefault="00681FFA" w:rsidP="00BF79D0">
      <w:pPr>
        <w:spacing w:line="276" w:lineRule="auto"/>
        <w:ind w:left="-142" w:right="21"/>
        <w:jc w:val="both"/>
        <w:rPr>
          <w:rFonts w:eastAsia="Times New Roman" w:cstheme="minorHAnsi"/>
          <w:iCs/>
          <w:color w:val="000000"/>
          <w:bdr w:val="none" w:sz="0" w:space="0" w:color="auto" w:frame="1"/>
          <w:shd w:val="clear" w:color="auto" w:fill="FFFFFF"/>
        </w:rPr>
      </w:pPr>
      <w:r>
        <w:rPr>
          <w:rFonts w:eastAsia="Times New Roman" w:cstheme="minorHAnsi"/>
          <w:iCs/>
          <w:color w:val="000000"/>
          <w:bdr w:val="none" w:sz="0" w:space="0" w:color="auto" w:frame="1"/>
          <w:shd w:val="clear" w:color="auto" w:fill="FFFFFF"/>
        </w:rPr>
        <w:t>The handbook allows for</w:t>
      </w:r>
      <w:r w:rsidR="005415AE">
        <w:rPr>
          <w:rFonts w:eastAsia="Times New Roman" w:cstheme="minorHAnsi"/>
          <w:iCs/>
          <w:color w:val="000000"/>
          <w:bdr w:val="none" w:sz="0" w:space="0" w:color="auto" w:frame="1"/>
          <w:shd w:val="clear" w:color="auto" w:fill="FFFFFF"/>
        </w:rPr>
        <w:t xml:space="preserve"> the capture of</w:t>
      </w:r>
      <w:r>
        <w:rPr>
          <w:rFonts w:eastAsia="Times New Roman" w:cstheme="minorHAnsi"/>
          <w:iCs/>
          <w:color w:val="000000"/>
          <w:bdr w:val="none" w:sz="0" w:space="0" w:color="auto" w:frame="1"/>
          <w:shd w:val="clear" w:color="auto" w:fill="FFFFFF"/>
        </w:rPr>
        <w:t xml:space="preserve"> goal scorer statistics to assist coaches/managers to recommend players for the Goal Scoring Trophy.</w:t>
      </w:r>
      <w:r w:rsidR="005415AE">
        <w:rPr>
          <w:rFonts w:eastAsia="Times New Roman" w:cstheme="minorHAnsi"/>
          <w:iCs/>
          <w:color w:val="000000"/>
          <w:bdr w:val="none" w:sz="0" w:space="0" w:color="auto" w:frame="1"/>
          <w:shd w:val="clear" w:color="auto" w:fill="FFFFFF"/>
        </w:rPr>
        <w:t xml:space="preserve"> An assessment of scoring accuracy will be required to assist nomination for our end of season awards. </w:t>
      </w:r>
    </w:p>
    <w:p w14:paraId="3BBF9A9B" w14:textId="77777777" w:rsidR="00681FFA" w:rsidRPr="00A8092B" w:rsidRDefault="00681FFA" w:rsidP="00BF79D0">
      <w:pPr>
        <w:spacing w:line="276" w:lineRule="auto"/>
        <w:ind w:left="-142" w:right="21"/>
        <w:rPr>
          <w:rFonts w:eastAsia="Times New Roman" w:cstheme="minorHAnsi"/>
          <w:color w:val="0000FF"/>
          <w:u w:val="single"/>
        </w:rPr>
      </w:pPr>
    </w:p>
    <w:p w14:paraId="7D2756D9" w14:textId="0D03FD37" w:rsidR="00EE739F" w:rsidRPr="00EE739F" w:rsidRDefault="00EE739F" w:rsidP="00BF79D0">
      <w:pPr>
        <w:pStyle w:val="Heading1"/>
        <w:ind w:right="21"/>
      </w:pPr>
      <w:bookmarkStart w:id="10" w:name="_Toc125322593"/>
      <w:r w:rsidRPr="00EE739F">
        <w:t xml:space="preserve">On the Court </w:t>
      </w:r>
      <w:r w:rsidR="003324EB">
        <w:t>(WINTER)</w:t>
      </w:r>
      <w:bookmarkEnd w:id="10"/>
    </w:p>
    <w:p w14:paraId="54419086" w14:textId="428AF222" w:rsidR="00F97C81" w:rsidRPr="00E6774D" w:rsidRDefault="00F97C81" w:rsidP="00BF79D0">
      <w:pPr>
        <w:pStyle w:val="Heading2"/>
        <w:ind w:right="21"/>
      </w:pPr>
      <w:bookmarkStart w:id="11" w:name="_Toc125322594"/>
      <w:r w:rsidRPr="00E6774D">
        <w:t>COURTS</w:t>
      </w:r>
      <w:bookmarkEnd w:id="11"/>
    </w:p>
    <w:p w14:paraId="4EB2752D" w14:textId="356C77EA" w:rsidR="00F97C81" w:rsidRPr="00A33510" w:rsidRDefault="00F97C81" w:rsidP="00BF79D0">
      <w:pPr>
        <w:pStyle w:val="Heading3"/>
        <w:ind w:right="21"/>
        <w:rPr>
          <w:rFonts w:asciiTheme="minorHAnsi" w:hAnsiTheme="minorHAnsi" w:cstheme="minorHAnsi"/>
        </w:rPr>
      </w:pPr>
      <w:bookmarkStart w:id="12" w:name="_Toc125322595"/>
      <w:r w:rsidRPr="00A33510">
        <w:rPr>
          <w:rFonts w:asciiTheme="minorHAnsi" w:hAnsiTheme="minorHAnsi" w:cstheme="minorHAnsi"/>
        </w:rPr>
        <w:t>Playing at Home</w:t>
      </w:r>
      <w:bookmarkEnd w:id="12"/>
    </w:p>
    <w:p w14:paraId="409CDDBC" w14:textId="4FEC0FC2" w:rsidR="00D06B80" w:rsidRDefault="00F97C81" w:rsidP="00BF79D0">
      <w:pPr>
        <w:ind w:right="21"/>
      </w:pPr>
      <w:r>
        <w:t>St Monica</w:t>
      </w:r>
      <w:r w:rsidR="00250B8E">
        <w:t>’</w:t>
      </w:r>
      <w:r>
        <w:t>s Netball Club courts are at Laurie Knight Reserve, 33/21 Romilly Ave, Manningham. Winter season is primarily conducted at the home grounds</w:t>
      </w:r>
      <w:r w:rsidR="00F33DF5">
        <w:t>, for U8-U15s.</w:t>
      </w:r>
    </w:p>
    <w:p w14:paraId="7B07DC37" w14:textId="77777777" w:rsidR="00D06B80" w:rsidRDefault="00D06B80" w:rsidP="00BF79D0">
      <w:pPr>
        <w:ind w:right="21"/>
      </w:pPr>
    </w:p>
    <w:p w14:paraId="3248A6BD" w14:textId="141B27F1" w:rsidR="00E4590C" w:rsidRDefault="00E4590C" w:rsidP="00BF79D0">
      <w:pPr>
        <w:ind w:right="21"/>
        <w:rPr>
          <w:rFonts w:cstheme="minorHAnsi"/>
        </w:rPr>
      </w:pPr>
      <w:r w:rsidRPr="00E4590C">
        <w:rPr>
          <w:rFonts w:cstheme="minorHAnsi"/>
        </w:rPr>
        <w:t xml:space="preserve">Teams and spectators should be positioned at the home courts </w:t>
      </w:r>
      <w:r w:rsidR="00D06B80">
        <w:rPr>
          <w:rFonts w:cstheme="minorHAnsi"/>
        </w:rPr>
        <w:t xml:space="preserve">as per the diagram below </w:t>
      </w:r>
      <w:r w:rsidRPr="00E4590C">
        <w:rPr>
          <w:rFonts w:cstheme="minorHAnsi"/>
        </w:rPr>
        <w:t>(</w:t>
      </w:r>
      <w:r w:rsidR="00D06B80">
        <w:rPr>
          <w:rFonts w:cstheme="minorHAnsi"/>
        </w:rPr>
        <w:t xml:space="preserve">The </w:t>
      </w:r>
      <w:r w:rsidRPr="00E4590C">
        <w:rPr>
          <w:rFonts w:cstheme="minorHAnsi"/>
        </w:rPr>
        <w:t xml:space="preserve">example </w:t>
      </w:r>
      <w:r w:rsidR="00D06B80">
        <w:rPr>
          <w:rFonts w:cstheme="minorHAnsi"/>
        </w:rPr>
        <w:t xml:space="preserve">shows </w:t>
      </w:r>
      <w:r>
        <w:rPr>
          <w:rFonts w:cstheme="minorHAnsi"/>
        </w:rPr>
        <w:t>three</w:t>
      </w:r>
      <w:r w:rsidRPr="00E4590C">
        <w:rPr>
          <w:rFonts w:cstheme="minorHAnsi"/>
        </w:rPr>
        <w:t xml:space="preserve"> games in progress):</w:t>
      </w:r>
    </w:p>
    <w:p w14:paraId="1A6228F4" w14:textId="3A50CCA5" w:rsidR="00A8092B" w:rsidRDefault="00A8092B" w:rsidP="009D1F72">
      <w:pPr>
        <w:spacing w:line="276" w:lineRule="auto"/>
        <w:ind w:left="-142" w:right="-546"/>
        <w:jc w:val="both"/>
        <w:rPr>
          <w:rFonts w:cstheme="minorHAnsi"/>
        </w:rPr>
      </w:pPr>
      <w:r w:rsidRPr="00332DE3">
        <w:rPr>
          <w:noProof/>
        </w:rPr>
        <w:lastRenderedPageBreak/>
        <w:drawing>
          <wp:inline distT="0" distB="0" distL="0" distR="0" wp14:anchorId="48C7A478" wp14:editId="3735F705">
            <wp:extent cx="6115109" cy="4477109"/>
            <wp:effectExtent l="0" t="0" r="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6223534" cy="4556491"/>
                    </a:xfrm>
                    <a:prstGeom prst="rect">
                      <a:avLst/>
                    </a:prstGeom>
                  </pic:spPr>
                </pic:pic>
              </a:graphicData>
            </a:graphic>
          </wp:inline>
        </w:drawing>
      </w:r>
    </w:p>
    <w:p w14:paraId="31782133" w14:textId="77777777" w:rsidR="00A8092B" w:rsidRPr="00205880" w:rsidRDefault="00A8092B" w:rsidP="009D1F72">
      <w:pPr>
        <w:spacing w:line="276" w:lineRule="auto"/>
        <w:ind w:left="-142" w:right="-546"/>
        <w:jc w:val="both"/>
        <w:rPr>
          <w:rFonts w:cstheme="minorHAnsi"/>
        </w:rPr>
      </w:pPr>
    </w:p>
    <w:p w14:paraId="13478299" w14:textId="16E3C406" w:rsidR="001E61CB" w:rsidRPr="001E61CB" w:rsidRDefault="001E61CB" w:rsidP="001E61CB">
      <w:pPr>
        <w:keepNext/>
        <w:keepLines/>
        <w:spacing w:before="240"/>
        <w:outlineLvl w:val="0"/>
        <w:rPr>
          <w:rFonts w:asciiTheme="majorHAnsi" w:eastAsiaTheme="majorEastAsia" w:hAnsiTheme="majorHAnsi" w:cstheme="majorBidi"/>
          <w:b/>
          <w:caps/>
          <w:color w:val="2E74B5" w:themeColor="accent1" w:themeShade="BF"/>
          <w:sz w:val="36"/>
          <w:szCs w:val="32"/>
        </w:rPr>
      </w:pPr>
      <w:bookmarkStart w:id="13" w:name="_Toc125322596"/>
      <w:r w:rsidRPr="001E61CB">
        <w:rPr>
          <w:rFonts w:asciiTheme="majorHAnsi" w:eastAsiaTheme="majorEastAsia" w:hAnsiTheme="majorHAnsi" w:cstheme="majorBidi"/>
          <w:b/>
          <w:caps/>
          <w:color w:val="2E74B5" w:themeColor="accent1" w:themeShade="BF"/>
          <w:sz w:val="36"/>
          <w:szCs w:val="32"/>
        </w:rPr>
        <w:t>On the Court (</w:t>
      </w:r>
      <w:r>
        <w:rPr>
          <w:rFonts w:asciiTheme="majorHAnsi" w:eastAsiaTheme="majorEastAsia" w:hAnsiTheme="majorHAnsi" w:cstheme="majorBidi"/>
          <w:b/>
          <w:caps/>
          <w:color w:val="2E74B5" w:themeColor="accent1" w:themeShade="BF"/>
          <w:sz w:val="36"/>
          <w:szCs w:val="32"/>
        </w:rPr>
        <w:t>SUMMER</w:t>
      </w:r>
      <w:r w:rsidRPr="001E61CB">
        <w:rPr>
          <w:rFonts w:asciiTheme="majorHAnsi" w:eastAsiaTheme="majorEastAsia" w:hAnsiTheme="majorHAnsi" w:cstheme="majorBidi"/>
          <w:b/>
          <w:caps/>
          <w:color w:val="2E74B5" w:themeColor="accent1" w:themeShade="BF"/>
          <w:sz w:val="36"/>
          <w:szCs w:val="32"/>
        </w:rPr>
        <w:t>)</w:t>
      </w:r>
      <w:bookmarkEnd w:id="13"/>
    </w:p>
    <w:p w14:paraId="3969EB05" w14:textId="77777777" w:rsidR="001E61CB" w:rsidRPr="001E61CB" w:rsidRDefault="001E61CB" w:rsidP="001E61CB">
      <w:pPr>
        <w:keepNext/>
        <w:keepLines/>
        <w:spacing w:before="40"/>
        <w:outlineLvl w:val="1"/>
        <w:rPr>
          <w:rFonts w:asciiTheme="majorHAnsi" w:eastAsiaTheme="majorEastAsia" w:hAnsiTheme="majorHAnsi" w:cstheme="majorBidi"/>
          <w:b/>
          <w:i/>
          <w:caps/>
          <w:color w:val="2E74B5" w:themeColor="accent1" w:themeShade="BF"/>
          <w:sz w:val="28"/>
          <w:szCs w:val="26"/>
        </w:rPr>
      </w:pPr>
      <w:bookmarkStart w:id="14" w:name="_Toc125322597"/>
      <w:r w:rsidRPr="001E61CB">
        <w:rPr>
          <w:rFonts w:asciiTheme="majorHAnsi" w:eastAsiaTheme="majorEastAsia" w:hAnsiTheme="majorHAnsi" w:cstheme="majorBidi"/>
          <w:b/>
          <w:i/>
          <w:caps/>
          <w:color w:val="2E74B5" w:themeColor="accent1" w:themeShade="BF"/>
          <w:sz w:val="28"/>
          <w:szCs w:val="26"/>
        </w:rPr>
        <w:t>COURTS</w:t>
      </w:r>
      <w:bookmarkEnd w:id="14"/>
    </w:p>
    <w:p w14:paraId="4DD3E3CE" w14:textId="2856F0F1" w:rsidR="00BF2108" w:rsidRDefault="00EB2F5C" w:rsidP="00BF79D0">
      <w:pPr>
        <w:spacing w:line="276" w:lineRule="auto"/>
        <w:ind w:left="-142" w:right="21"/>
        <w:jc w:val="both"/>
        <w:rPr>
          <w:rFonts w:cstheme="minorHAnsi"/>
        </w:rPr>
      </w:pPr>
      <w:r w:rsidRPr="00EB2F5C">
        <w:rPr>
          <w:rFonts w:cstheme="minorHAnsi"/>
        </w:rPr>
        <w:t xml:space="preserve">Association games are held at </w:t>
      </w:r>
      <w:hyperlink r:id="rId17" w:history="1">
        <w:r w:rsidRPr="00EB2F5C">
          <w:rPr>
            <w:rStyle w:val="Hyperlink"/>
            <w:rFonts w:cstheme="minorHAnsi"/>
          </w:rPr>
          <w:t>SAUCNA Central Courts</w:t>
        </w:r>
      </w:hyperlink>
      <w:r>
        <w:rPr>
          <w:rFonts w:cstheme="minorHAnsi"/>
        </w:rPr>
        <w:t>, Corner of Anzac Highway and Goodwoo</w:t>
      </w:r>
      <w:r w:rsidR="00434BED">
        <w:rPr>
          <w:rFonts w:cstheme="minorHAnsi"/>
        </w:rPr>
        <w:t>d</w:t>
      </w:r>
      <w:r>
        <w:rPr>
          <w:rFonts w:cstheme="minorHAnsi"/>
        </w:rPr>
        <w:t xml:space="preserve"> </w:t>
      </w:r>
      <w:r w:rsidR="00D06B80">
        <w:rPr>
          <w:rFonts w:cstheme="minorHAnsi"/>
        </w:rPr>
        <w:t>R</w:t>
      </w:r>
      <w:r>
        <w:rPr>
          <w:rFonts w:cstheme="minorHAnsi"/>
        </w:rPr>
        <w:t xml:space="preserve">oad, Adelaide. </w:t>
      </w:r>
    </w:p>
    <w:p w14:paraId="1AE9E9F6" w14:textId="77777777" w:rsidR="00D75E0F" w:rsidRPr="00EB2F5C" w:rsidRDefault="00D75E0F" w:rsidP="00BF79D0">
      <w:pPr>
        <w:spacing w:line="276" w:lineRule="auto"/>
        <w:ind w:left="-142" w:right="21"/>
        <w:jc w:val="both"/>
        <w:rPr>
          <w:rFonts w:cstheme="minorHAnsi"/>
        </w:rPr>
      </w:pPr>
    </w:p>
    <w:p w14:paraId="1FFBCFD7" w14:textId="77777777" w:rsidR="00D75E0F" w:rsidRPr="00D75E0F" w:rsidRDefault="00D75E0F" w:rsidP="00BF79D0">
      <w:pPr>
        <w:spacing w:line="276" w:lineRule="auto"/>
        <w:ind w:left="-142" w:right="21"/>
        <w:rPr>
          <w:rFonts w:cstheme="minorHAnsi"/>
          <w:b/>
          <w:bCs/>
          <w:u w:val="single"/>
          <w:lang w:val="en-AU"/>
        </w:rPr>
      </w:pPr>
      <w:r w:rsidRPr="00D75E0F">
        <w:rPr>
          <w:rFonts w:cstheme="minorHAnsi"/>
          <w:b/>
          <w:bCs/>
          <w:u w:val="single"/>
          <w:lang w:val="en-AU"/>
        </w:rPr>
        <w:t>Home Team Duties:</w:t>
      </w:r>
    </w:p>
    <w:p w14:paraId="1A611B96" w14:textId="2A661735" w:rsidR="00D75E0F" w:rsidRDefault="00D75E0F" w:rsidP="00BF79D0">
      <w:pPr>
        <w:spacing w:line="276" w:lineRule="auto"/>
        <w:ind w:left="-142" w:right="21"/>
        <w:jc w:val="both"/>
        <w:rPr>
          <w:rFonts w:cstheme="minorHAnsi"/>
          <w:lang w:val="en-AU"/>
        </w:rPr>
      </w:pPr>
      <w:r w:rsidRPr="00D75E0F">
        <w:rPr>
          <w:rFonts w:cstheme="minorHAnsi"/>
          <w:lang w:val="en-AU"/>
        </w:rPr>
        <w:t>In the first game time of the night, the home team will get pole covers from the store-room behind the canteen. After the last game time of the night, the home team removes the pole covers and returns them to the storeroom (if it is the final game on the court).</w:t>
      </w:r>
    </w:p>
    <w:p w14:paraId="3D8BCCD1" w14:textId="77777777" w:rsidR="00D75E0F" w:rsidRPr="00D75E0F" w:rsidRDefault="00D75E0F" w:rsidP="00BF79D0">
      <w:pPr>
        <w:spacing w:line="276" w:lineRule="auto"/>
        <w:ind w:left="-142" w:right="21"/>
        <w:rPr>
          <w:rFonts w:cstheme="minorHAnsi"/>
          <w:lang w:val="en-AU"/>
        </w:rPr>
      </w:pPr>
    </w:p>
    <w:p w14:paraId="1A6C10FA" w14:textId="3BD8DE5A" w:rsidR="00D75E0F" w:rsidRPr="00D75E0F" w:rsidRDefault="00D75E0F" w:rsidP="00BF79D0">
      <w:pPr>
        <w:spacing w:line="276" w:lineRule="auto"/>
        <w:ind w:left="-142" w:right="21"/>
        <w:rPr>
          <w:rFonts w:cstheme="minorHAnsi"/>
          <w:lang w:val="en-AU"/>
        </w:rPr>
      </w:pPr>
      <w:r w:rsidRPr="00D75E0F">
        <w:rPr>
          <w:rFonts w:cstheme="minorHAnsi"/>
          <w:b/>
          <w:bCs/>
          <w:lang w:val="en-AU"/>
        </w:rPr>
        <w:t>PLEASE note</w:t>
      </w:r>
      <w:r w:rsidRPr="00D75E0F">
        <w:rPr>
          <w:rFonts w:cstheme="minorHAnsi"/>
          <w:lang w:val="en-AU"/>
        </w:rPr>
        <w:t>, sometimes the first or last game on a court is in the middle timeslot – score card</w:t>
      </w:r>
      <w:r>
        <w:rPr>
          <w:rFonts w:cstheme="minorHAnsi"/>
          <w:lang w:val="en-AU"/>
        </w:rPr>
        <w:t xml:space="preserve"> </w:t>
      </w:r>
      <w:r w:rsidRPr="00D75E0F">
        <w:rPr>
          <w:rFonts w:cstheme="minorHAnsi"/>
          <w:lang w:val="en-AU"/>
        </w:rPr>
        <w:t xml:space="preserve">can be marked with a note to put away the pole covers. </w:t>
      </w:r>
      <w:r w:rsidRPr="00D75E0F">
        <w:rPr>
          <w:rFonts w:cstheme="minorHAnsi"/>
          <w:lang w:val="en-AU"/>
        </w:rPr>
        <w:br/>
      </w:r>
      <w:r w:rsidRPr="00D75E0F">
        <w:rPr>
          <w:rFonts w:cstheme="minorHAnsi"/>
          <w:lang w:val="en-AU"/>
        </w:rPr>
        <w:br/>
      </w:r>
      <w:r w:rsidRPr="00D75E0F">
        <w:rPr>
          <w:rFonts w:cstheme="minorHAnsi"/>
          <w:b/>
          <w:bCs/>
          <w:color w:val="FF0000"/>
          <w:lang w:val="en-AU"/>
        </w:rPr>
        <w:t>The fine for failing to put away pole covers is $55 per court</w:t>
      </w:r>
      <w:r w:rsidRPr="00D75E0F">
        <w:rPr>
          <w:rFonts w:cstheme="minorHAnsi"/>
          <w:lang w:val="en-AU"/>
        </w:rPr>
        <w:t>.</w:t>
      </w:r>
    </w:p>
    <w:p w14:paraId="106D2A59" w14:textId="77777777" w:rsidR="00D75E0F" w:rsidRDefault="00D75E0F" w:rsidP="00BF79D0">
      <w:pPr>
        <w:spacing w:line="276" w:lineRule="auto"/>
        <w:ind w:left="-142" w:right="21"/>
        <w:jc w:val="both"/>
        <w:rPr>
          <w:rFonts w:cstheme="minorHAnsi"/>
        </w:rPr>
      </w:pPr>
    </w:p>
    <w:p w14:paraId="4A3FD553" w14:textId="0DD03B67" w:rsidR="00BF2108" w:rsidRDefault="00D75E0F" w:rsidP="00BF79D0">
      <w:pPr>
        <w:spacing w:line="276" w:lineRule="auto"/>
        <w:ind w:left="-142" w:right="21"/>
        <w:jc w:val="both"/>
        <w:rPr>
          <w:rFonts w:cstheme="minorHAnsi"/>
        </w:rPr>
      </w:pPr>
      <w:r>
        <w:rPr>
          <w:rFonts w:cstheme="minorHAnsi"/>
        </w:rPr>
        <w:t>A</w:t>
      </w:r>
      <w:r w:rsidR="00BF2108" w:rsidRPr="00205880">
        <w:rPr>
          <w:rFonts w:cstheme="minorHAnsi"/>
        </w:rPr>
        <w:t xml:space="preserve"> contrasting set of bibs </w:t>
      </w:r>
      <w:r>
        <w:rPr>
          <w:rFonts w:cstheme="minorHAnsi"/>
        </w:rPr>
        <w:t xml:space="preserve">are in the kit </w:t>
      </w:r>
      <w:r w:rsidR="00BF2108" w:rsidRPr="00205880">
        <w:rPr>
          <w:rFonts w:cstheme="minorHAnsi"/>
        </w:rPr>
        <w:t>bag. The rules state the home team should be the team to change</w:t>
      </w:r>
      <w:r>
        <w:rPr>
          <w:rFonts w:cstheme="minorHAnsi"/>
        </w:rPr>
        <w:t xml:space="preserve"> if necessary</w:t>
      </w:r>
      <w:r w:rsidR="00BF2108" w:rsidRPr="00205880">
        <w:rPr>
          <w:rFonts w:cstheme="minorHAnsi"/>
        </w:rPr>
        <w:t>.</w:t>
      </w:r>
    </w:p>
    <w:p w14:paraId="264316EA" w14:textId="77777777" w:rsidR="00D75E0F" w:rsidRDefault="00D75E0F" w:rsidP="00BF79D0">
      <w:pPr>
        <w:spacing w:line="276" w:lineRule="auto"/>
        <w:ind w:left="-142" w:right="21"/>
        <w:jc w:val="both"/>
        <w:rPr>
          <w:rFonts w:cstheme="minorHAnsi"/>
        </w:rPr>
      </w:pPr>
    </w:p>
    <w:p w14:paraId="24AFCFD8" w14:textId="77777777" w:rsidR="00EE739F" w:rsidRPr="00EE739F" w:rsidRDefault="00EE739F" w:rsidP="00BF79D0">
      <w:pPr>
        <w:pStyle w:val="Heading2"/>
        <w:ind w:left="-142" w:right="21"/>
      </w:pPr>
      <w:bookmarkStart w:id="15" w:name="_Toc125322598"/>
      <w:r w:rsidRPr="00EE739F">
        <w:lastRenderedPageBreak/>
        <w:t>Court Time</w:t>
      </w:r>
      <w:bookmarkEnd w:id="15"/>
    </w:p>
    <w:p w14:paraId="07C549A2" w14:textId="77777777" w:rsidR="00EE739F" w:rsidRPr="00EE739F" w:rsidRDefault="00EE739F" w:rsidP="00BF79D0">
      <w:pPr>
        <w:spacing w:line="276" w:lineRule="auto"/>
        <w:ind w:left="-142" w:right="21"/>
        <w:jc w:val="both"/>
        <w:rPr>
          <w:rFonts w:cstheme="minorHAnsi"/>
        </w:rPr>
      </w:pPr>
      <w:r w:rsidRPr="00EE739F">
        <w:rPr>
          <w:rFonts w:cstheme="minorHAnsi"/>
        </w:rPr>
        <w:t xml:space="preserve">Across </w:t>
      </w:r>
      <w:r w:rsidRPr="00EE739F">
        <w:rPr>
          <w:rFonts w:cstheme="minorHAnsi"/>
          <w:b/>
        </w:rPr>
        <w:t xml:space="preserve">minor </w:t>
      </w:r>
      <w:r w:rsidRPr="00EE739F">
        <w:rPr>
          <w:rFonts w:cstheme="minorHAnsi"/>
        </w:rPr>
        <w:t>rounds we expect players to receive equal court time, assuming they are fit to play.</w:t>
      </w:r>
    </w:p>
    <w:p w14:paraId="36A67181" w14:textId="77777777" w:rsidR="00EE739F" w:rsidRPr="00EE739F" w:rsidRDefault="00EE739F" w:rsidP="00BF79D0">
      <w:pPr>
        <w:spacing w:line="276" w:lineRule="auto"/>
        <w:ind w:left="-142" w:right="21"/>
        <w:jc w:val="both"/>
        <w:rPr>
          <w:rFonts w:cstheme="minorHAnsi"/>
        </w:rPr>
      </w:pPr>
    </w:p>
    <w:p w14:paraId="2A5D330D" w14:textId="77777777" w:rsidR="00EE739F" w:rsidRPr="00EE739F" w:rsidRDefault="00EE739F" w:rsidP="00BF79D0">
      <w:pPr>
        <w:spacing w:line="276" w:lineRule="auto"/>
        <w:ind w:left="-142" w:right="21"/>
        <w:jc w:val="both"/>
        <w:rPr>
          <w:rFonts w:cstheme="minorHAnsi"/>
        </w:rPr>
      </w:pPr>
      <w:r w:rsidRPr="00EE739F">
        <w:rPr>
          <w:rFonts w:cstheme="minorHAnsi"/>
        </w:rPr>
        <w:t xml:space="preserve">During </w:t>
      </w:r>
      <w:r w:rsidRPr="00EE739F">
        <w:rPr>
          <w:rFonts w:cstheme="minorHAnsi"/>
          <w:b/>
        </w:rPr>
        <w:t>major</w:t>
      </w:r>
      <w:r w:rsidRPr="00EE739F">
        <w:rPr>
          <w:rFonts w:cstheme="minorHAnsi"/>
        </w:rPr>
        <w:t xml:space="preserve"> round matches:</w:t>
      </w:r>
    </w:p>
    <w:p w14:paraId="547C38F6" w14:textId="0280A8F7" w:rsidR="00EE739F" w:rsidRPr="00EE739F" w:rsidRDefault="00D7203E" w:rsidP="00BF79D0">
      <w:pPr>
        <w:shd w:val="clear" w:color="auto" w:fill="FFFFFF"/>
        <w:spacing w:line="276" w:lineRule="auto"/>
        <w:ind w:left="567" w:right="21"/>
        <w:jc w:val="both"/>
        <w:textAlignment w:val="baseline"/>
        <w:rPr>
          <w:rFonts w:cstheme="minorHAnsi"/>
          <w:bCs/>
          <w:color w:val="000000"/>
          <w:bdr w:val="none" w:sz="0" w:space="0" w:color="auto" w:frame="1"/>
        </w:rPr>
      </w:pPr>
      <w:r>
        <w:rPr>
          <w:rFonts w:cstheme="minorHAnsi"/>
          <w:bCs/>
          <w:color w:val="000000"/>
          <w:bdr w:val="none" w:sz="0" w:space="0" w:color="auto" w:frame="1"/>
        </w:rPr>
        <w:t>Y</w:t>
      </w:r>
      <w:r w:rsidR="00EE739F" w:rsidRPr="00EE739F">
        <w:rPr>
          <w:rFonts w:cstheme="minorHAnsi"/>
          <w:bCs/>
          <w:color w:val="000000"/>
          <w:bdr w:val="none" w:sz="0" w:space="0" w:color="auto" w:frame="1"/>
        </w:rPr>
        <w:t>oungest teams (U8-U13) will receive a minimum of two quarters provided they are fit to play.</w:t>
      </w:r>
    </w:p>
    <w:p w14:paraId="3CA21AE5" w14:textId="0C79F770" w:rsidR="00EE739F" w:rsidRPr="00EE739F" w:rsidRDefault="00EE739F" w:rsidP="00BF79D0">
      <w:pPr>
        <w:shd w:val="clear" w:color="auto" w:fill="FFFFFF"/>
        <w:spacing w:line="276" w:lineRule="auto"/>
        <w:ind w:left="567" w:right="21"/>
        <w:jc w:val="both"/>
        <w:textAlignment w:val="baseline"/>
        <w:rPr>
          <w:rFonts w:cstheme="minorHAnsi"/>
          <w:color w:val="201F1E"/>
        </w:rPr>
      </w:pPr>
    </w:p>
    <w:p w14:paraId="668B5EAD" w14:textId="5BF51AA8" w:rsidR="00F6056B" w:rsidRDefault="00D7203E" w:rsidP="00BF79D0">
      <w:pPr>
        <w:spacing w:line="276" w:lineRule="auto"/>
        <w:ind w:left="567" w:right="21"/>
        <w:jc w:val="both"/>
        <w:rPr>
          <w:rFonts w:eastAsia="Times New Roman" w:cstheme="minorHAnsi"/>
          <w:color w:val="000000"/>
          <w:bdr w:val="none" w:sz="0" w:space="0" w:color="auto" w:frame="1"/>
          <w:shd w:val="clear" w:color="auto" w:fill="FFFFFF"/>
        </w:rPr>
      </w:pPr>
      <w:r>
        <w:rPr>
          <w:rFonts w:cstheme="minorHAnsi"/>
          <w:bCs/>
          <w:color w:val="000000"/>
          <w:bdr w:val="none" w:sz="0" w:space="0" w:color="auto" w:frame="1"/>
        </w:rPr>
        <w:t>H</w:t>
      </w:r>
      <w:r w:rsidR="00EE739F" w:rsidRPr="00EE739F">
        <w:rPr>
          <w:rFonts w:cstheme="minorHAnsi"/>
          <w:bCs/>
          <w:color w:val="000000"/>
          <w:bdr w:val="none" w:sz="0" w:space="0" w:color="auto" w:frame="1"/>
        </w:rPr>
        <w:t>igh division junior teams (U15-U17)</w:t>
      </w:r>
      <w:r w:rsidR="00F6056B">
        <w:rPr>
          <w:rFonts w:cstheme="minorHAnsi"/>
          <w:bCs/>
          <w:color w:val="000000"/>
          <w:bdr w:val="none" w:sz="0" w:space="0" w:color="auto" w:frame="1"/>
        </w:rPr>
        <w:t xml:space="preserve"> can be </w:t>
      </w:r>
      <w:r w:rsidR="00EE739F" w:rsidRPr="00EE739F">
        <w:rPr>
          <w:rFonts w:cstheme="minorHAnsi"/>
          <w:bCs/>
          <w:color w:val="000000"/>
          <w:bdr w:val="none" w:sz="0" w:space="0" w:color="auto" w:frame="1"/>
        </w:rPr>
        <w:t>guaranteed one quarter</w:t>
      </w:r>
      <w:r w:rsidR="00F6056B">
        <w:rPr>
          <w:rFonts w:cstheme="minorHAnsi"/>
          <w:bCs/>
          <w:color w:val="000000"/>
          <w:bdr w:val="none" w:sz="0" w:space="0" w:color="auto" w:frame="1"/>
        </w:rPr>
        <w:t xml:space="preserve"> of game time according to the </w:t>
      </w:r>
      <w:r w:rsidR="00EE739F" w:rsidRPr="00EE739F">
        <w:rPr>
          <w:rFonts w:eastAsia="Times New Roman" w:cstheme="minorHAnsi"/>
          <w:color w:val="000000"/>
          <w:bdr w:val="none" w:sz="0" w:space="0" w:color="auto" w:frame="1"/>
          <w:shd w:val="clear" w:color="auto" w:fill="FFFFFF"/>
        </w:rPr>
        <w:t xml:space="preserve">following criteria: </w:t>
      </w:r>
    </w:p>
    <w:p w14:paraId="45E0D1AD" w14:textId="13BB2765" w:rsidR="00F6056B" w:rsidRPr="00F6056B" w:rsidRDefault="00EE739F" w:rsidP="00BF79D0">
      <w:pPr>
        <w:pStyle w:val="ListParagraph"/>
        <w:numPr>
          <w:ilvl w:val="0"/>
          <w:numId w:val="21"/>
        </w:numPr>
        <w:spacing w:line="276" w:lineRule="auto"/>
        <w:ind w:right="21"/>
        <w:jc w:val="both"/>
        <w:rPr>
          <w:rFonts w:eastAsia="Times New Roman" w:cstheme="minorHAnsi"/>
          <w:color w:val="000000"/>
          <w:bdr w:val="none" w:sz="0" w:space="0" w:color="auto" w:frame="1"/>
          <w:shd w:val="clear" w:color="auto" w:fill="FFFFFF"/>
        </w:rPr>
      </w:pPr>
      <w:r w:rsidRPr="00F6056B">
        <w:rPr>
          <w:rFonts w:eastAsia="Times New Roman" w:cstheme="minorHAnsi"/>
          <w:color w:val="000000"/>
          <w:bdr w:val="none" w:sz="0" w:space="0" w:color="auto" w:frame="1"/>
          <w:shd w:val="clear" w:color="auto" w:fill="FFFFFF"/>
        </w:rPr>
        <w:t xml:space="preserve">player ability and performance </w:t>
      </w:r>
    </w:p>
    <w:p w14:paraId="250EC4AC" w14:textId="37C76B99" w:rsidR="00F6056B" w:rsidRPr="00F6056B" w:rsidRDefault="00F6056B" w:rsidP="00BF79D0">
      <w:pPr>
        <w:pStyle w:val="ListParagraph"/>
        <w:numPr>
          <w:ilvl w:val="0"/>
          <w:numId w:val="21"/>
        </w:numPr>
        <w:spacing w:line="276" w:lineRule="auto"/>
        <w:ind w:right="21"/>
        <w:jc w:val="both"/>
        <w:rPr>
          <w:rFonts w:eastAsia="Times New Roman" w:cstheme="minorHAnsi"/>
          <w:color w:val="000000"/>
          <w:bdr w:val="none" w:sz="0" w:space="0" w:color="auto" w:frame="1"/>
          <w:shd w:val="clear" w:color="auto" w:fill="FFFFFF"/>
        </w:rPr>
      </w:pPr>
      <w:r w:rsidRPr="00F6056B">
        <w:rPr>
          <w:rFonts w:eastAsia="Times New Roman" w:cstheme="minorHAnsi"/>
          <w:color w:val="000000"/>
          <w:bdr w:val="none" w:sz="0" w:space="0" w:color="auto" w:frame="1"/>
          <w:shd w:val="clear" w:color="auto" w:fill="FFFFFF"/>
        </w:rPr>
        <w:t>e</w:t>
      </w:r>
      <w:r w:rsidR="00EE739F" w:rsidRPr="00F6056B">
        <w:rPr>
          <w:rFonts w:eastAsia="Times New Roman" w:cstheme="minorHAnsi"/>
          <w:color w:val="000000"/>
          <w:bdr w:val="none" w:sz="0" w:space="0" w:color="auto" w:frame="1"/>
          <w:shd w:val="clear" w:color="auto" w:fill="FFFFFF"/>
        </w:rPr>
        <w:t>xperience</w:t>
      </w:r>
      <w:r w:rsidRPr="00F6056B">
        <w:rPr>
          <w:rFonts w:eastAsia="Times New Roman" w:cstheme="minorHAnsi"/>
          <w:color w:val="000000"/>
          <w:bdr w:val="none" w:sz="0" w:space="0" w:color="auto" w:frame="1"/>
          <w:shd w:val="clear" w:color="auto" w:fill="FFFFFF"/>
        </w:rPr>
        <w:t>, reliability, training attendance</w:t>
      </w:r>
    </w:p>
    <w:p w14:paraId="1EFC2D4C" w14:textId="77777777" w:rsidR="00F6056B" w:rsidRPr="00F6056B" w:rsidRDefault="00F6056B" w:rsidP="00BF79D0">
      <w:pPr>
        <w:pStyle w:val="ListParagraph"/>
        <w:numPr>
          <w:ilvl w:val="0"/>
          <w:numId w:val="21"/>
        </w:numPr>
        <w:spacing w:line="276" w:lineRule="auto"/>
        <w:ind w:right="21"/>
        <w:jc w:val="both"/>
        <w:rPr>
          <w:rFonts w:eastAsia="Times New Roman" w:cstheme="minorHAnsi"/>
          <w:color w:val="000000"/>
          <w:bdr w:val="none" w:sz="0" w:space="0" w:color="auto" w:frame="1"/>
          <w:shd w:val="clear" w:color="auto" w:fill="FFFFFF"/>
        </w:rPr>
      </w:pPr>
      <w:r w:rsidRPr="00F6056B">
        <w:rPr>
          <w:rFonts w:eastAsia="Times New Roman" w:cstheme="minorHAnsi"/>
          <w:color w:val="000000"/>
          <w:bdr w:val="none" w:sz="0" w:space="0" w:color="auto" w:frame="1"/>
          <w:shd w:val="clear" w:color="auto" w:fill="FFFFFF"/>
        </w:rPr>
        <w:t xml:space="preserve">ability in </w:t>
      </w:r>
      <w:r w:rsidR="00EE739F" w:rsidRPr="00F6056B">
        <w:rPr>
          <w:rFonts w:eastAsia="Times New Roman" w:cstheme="minorHAnsi"/>
          <w:color w:val="000000"/>
          <w:bdr w:val="none" w:sz="0" w:space="0" w:color="auto" w:frame="1"/>
          <w:shd w:val="clear" w:color="auto" w:fill="FFFFFF"/>
        </w:rPr>
        <w:t>positions played</w:t>
      </w:r>
    </w:p>
    <w:p w14:paraId="31EEA1C1" w14:textId="5DDD42DE" w:rsidR="00EE739F" w:rsidRPr="00F6056B" w:rsidRDefault="00F6056B" w:rsidP="00BF79D0">
      <w:pPr>
        <w:pStyle w:val="ListParagraph"/>
        <w:numPr>
          <w:ilvl w:val="0"/>
          <w:numId w:val="21"/>
        </w:numPr>
        <w:spacing w:line="276" w:lineRule="auto"/>
        <w:ind w:right="21"/>
        <w:jc w:val="both"/>
        <w:rPr>
          <w:rFonts w:eastAsia="Times New Roman" w:cstheme="minorHAnsi"/>
          <w:color w:val="000000"/>
          <w:bdr w:val="none" w:sz="0" w:space="0" w:color="auto" w:frame="1"/>
          <w:shd w:val="clear" w:color="auto" w:fill="FFFFFF"/>
        </w:rPr>
      </w:pPr>
      <w:r w:rsidRPr="00F6056B">
        <w:rPr>
          <w:rFonts w:eastAsia="Times New Roman" w:cstheme="minorHAnsi"/>
          <w:color w:val="000000"/>
          <w:bdr w:val="none" w:sz="0" w:space="0" w:color="auto" w:frame="1"/>
          <w:shd w:val="clear" w:color="auto" w:fill="FFFFFF"/>
        </w:rPr>
        <w:t>p</w:t>
      </w:r>
      <w:r w:rsidR="00EE739F" w:rsidRPr="00F6056B">
        <w:rPr>
          <w:rFonts w:eastAsia="Times New Roman" w:cstheme="minorHAnsi"/>
          <w:color w:val="000000"/>
          <w:bdr w:val="none" w:sz="0" w:space="0" w:color="auto" w:frame="1"/>
          <w:shd w:val="clear" w:color="auto" w:fill="FFFFFF"/>
        </w:rPr>
        <w:t>osition required</w:t>
      </w:r>
      <w:r w:rsidRPr="00F6056B">
        <w:rPr>
          <w:rFonts w:eastAsia="Times New Roman" w:cstheme="minorHAnsi"/>
          <w:color w:val="000000"/>
          <w:bdr w:val="none" w:sz="0" w:space="0" w:color="auto" w:frame="1"/>
          <w:shd w:val="clear" w:color="auto" w:fill="FFFFFF"/>
        </w:rPr>
        <w:t xml:space="preserve"> in the game and </w:t>
      </w:r>
      <w:r w:rsidR="00EE739F" w:rsidRPr="00F6056B">
        <w:rPr>
          <w:rFonts w:eastAsia="Times New Roman" w:cstheme="minorHAnsi"/>
          <w:color w:val="000000"/>
          <w:bdr w:val="none" w:sz="0" w:space="0" w:color="auto" w:frame="1"/>
          <w:shd w:val="clear" w:color="auto" w:fill="FFFFFF"/>
        </w:rPr>
        <w:t>opposition teams’ skills.</w:t>
      </w:r>
    </w:p>
    <w:p w14:paraId="2AC0256F" w14:textId="77777777" w:rsidR="00EE739F" w:rsidRPr="00EE739F" w:rsidRDefault="00EE739F" w:rsidP="00BF79D0">
      <w:pPr>
        <w:spacing w:line="276" w:lineRule="auto"/>
        <w:ind w:left="567" w:right="21"/>
        <w:jc w:val="both"/>
        <w:rPr>
          <w:rFonts w:eastAsia="Times New Roman" w:cstheme="minorHAnsi"/>
          <w:color w:val="000000"/>
          <w:bdr w:val="none" w:sz="0" w:space="0" w:color="auto" w:frame="1"/>
          <w:shd w:val="clear" w:color="auto" w:fill="FFFFFF"/>
        </w:rPr>
      </w:pPr>
    </w:p>
    <w:p w14:paraId="2868CF45" w14:textId="77777777" w:rsidR="00EE739F" w:rsidRPr="00EE739F" w:rsidRDefault="00EE739F" w:rsidP="00BF79D0">
      <w:pPr>
        <w:spacing w:line="276" w:lineRule="auto"/>
        <w:ind w:left="567" w:right="21"/>
        <w:jc w:val="both"/>
        <w:rPr>
          <w:rFonts w:eastAsia="Times New Roman" w:cstheme="minorHAnsi"/>
        </w:rPr>
      </w:pPr>
      <w:r w:rsidRPr="00EE739F">
        <w:rPr>
          <w:rFonts w:eastAsia="Times New Roman" w:cstheme="minorHAnsi"/>
          <w:bCs/>
          <w:color w:val="000000"/>
          <w:bdr w:val="none" w:sz="0" w:space="0" w:color="auto" w:frame="1"/>
          <w:shd w:val="clear" w:color="auto" w:fill="FFFFFF"/>
        </w:rPr>
        <w:t>Open teams would still be expected to meet the minimum one quarter, but as adults can come to their own arrangements through discussion within their teams.</w:t>
      </w:r>
    </w:p>
    <w:p w14:paraId="57E44988" w14:textId="77777777" w:rsidR="00EE739F" w:rsidRPr="00EE739F" w:rsidRDefault="00EE739F" w:rsidP="00BF79D0">
      <w:pPr>
        <w:spacing w:line="276" w:lineRule="auto"/>
        <w:ind w:right="21"/>
        <w:jc w:val="both"/>
        <w:rPr>
          <w:rFonts w:eastAsia="Times New Roman" w:cstheme="minorHAnsi"/>
          <w:i/>
          <w:iCs/>
          <w:color w:val="000000"/>
          <w:bdr w:val="none" w:sz="0" w:space="0" w:color="auto" w:frame="1"/>
          <w:shd w:val="clear" w:color="auto" w:fill="FFFFFF"/>
        </w:rPr>
      </w:pPr>
    </w:p>
    <w:p w14:paraId="6BE5BA79" w14:textId="00C3EAFA" w:rsidR="00EE739F" w:rsidRPr="00EE739F" w:rsidRDefault="00EE739F" w:rsidP="00BF79D0">
      <w:pPr>
        <w:spacing w:line="276" w:lineRule="auto"/>
        <w:ind w:left="-142" w:right="21"/>
        <w:jc w:val="both"/>
        <w:rPr>
          <w:rFonts w:eastAsia="Times New Roman" w:cstheme="minorHAnsi"/>
          <w:iCs/>
          <w:color w:val="000000"/>
          <w:bdr w:val="none" w:sz="0" w:space="0" w:color="auto" w:frame="1"/>
          <w:shd w:val="clear" w:color="auto" w:fill="FFFFFF"/>
        </w:rPr>
      </w:pPr>
      <w:r w:rsidRPr="00EE739F">
        <w:rPr>
          <w:rFonts w:eastAsia="Times New Roman" w:cstheme="minorHAnsi"/>
          <w:iCs/>
          <w:color w:val="000000"/>
          <w:bdr w:val="none" w:sz="0" w:space="0" w:color="auto" w:frame="1"/>
          <w:shd w:val="clear" w:color="auto" w:fill="FFFFFF"/>
        </w:rPr>
        <w:t xml:space="preserve">The club and coaches will </w:t>
      </w:r>
      <w:r w:rsidR="00F6056B">
        <w:rPr>
          <w:rFonts w:eastAsia="Times New Roman" w:cstheme="minorHAnsi"/>
          <w:iCs/>
          <w:color w:val="000000"/>
          <w:bdr w:val="none" w:sz="0" w:space="0" w:color="auto" w:frame="1"/>
          <w:shd w:val="clear" w:color="auto" w:fill="FFFFFF"/>
        </w:rPr>
        <w:t xml:space="preserve">need to </w:t>
      </w:r>
      <w:r w:rsidRPr="00EE739F">
        <w:rPr>
          <w:rFonts w:eastAsia="Times New Roman" w:cstheme="minorHAnsi"/>
          <w:iCs/>
          <w:color w:val="000000"/>
          <w:bdr w:val="none" w:sz="0" w:space="0" w:color="auto" w:frame="1"/>
          <w:shd w:val="clear" w:color="auto" w:fill="FFFFFF"/>
        </w:rPr>
        <w:t>communicate these policies with players and parents</w:t>
      </w:r>
      <w:r w:rsidR="00F6056B">
        <w:rPr>
          <w:rFonts w:eastAsia="Times New Roman" w:cstheme="minorHAnsi"/>
          <w:iCs/>
          <w:color w:val="000000"/>
          <w:bdr w:val="none" w:sz="0" w:space="0" w:color="auto" w:frame="1"/>
          <w:shd w:val="clear" w:color="auto" w:fill="FFFFFF"/>
        </w:rPr>
        <w:t xml:space="preserve"> up front</w:t>
      </w:r>
      <w:r w:rsidRPr="00EE739F">
        <w:rPr>
          <w:rFonts w:eastAsia="Times New Roman" w:cstheme="minorHAnsi"/>
          <w:iCs/>
          <w:color w:val="000000"/>
          <w:bdr w:val="none" w:sz="0" w:space="0" w:color="auto" w:frame="1"/>
          <w:shd w:val="clear" w:color="auto" w:fill="FFFFFF"/>
        </w:rPr>
        <w:t xml:space="preserve">. </w:t>
      </w:r>
      <w:r w:rsidR="00F6056B">
        <w:rPr>
          <w:rFonts w:eastAsia="Times New Roman" w:cstheme="minorHAnsi"/>
          <w:iCs/>
          <w:color w:val="000000"/>
          <w:bdr w:val="none" w:sz="0" w:space="0" w:color="auto" w:frame="1"/>
          <w:shd w:val="clear" w:color="auto" w:fill="FFFFFF"/>
        </w:rPr>
        <w:t>Please ensure c</w:t>
      </w:r>
      <w:r w:rsidRPr="00EE739F">
        <w:rPr>
          <w:rFonts w:eastAsia="Times New Roman" w:cstheme="minorHAnsi"/>
          <w:iCs/>
          <w:color w:val="000000"/>
          <w:bdr w:val="none" w:sz="0" w:space="0" w:color="auto" w:frame="1"/>
          <w:shd w:val="clear" w:color="auto" w:fill="FFFFFF"/>
        </w:rPr>
        <w:t>lear and open discussion with all parties, including the parents of junior players, and club management</w:t>
      </w:r>
      <w:r w:rsidR="00F6056B">
        <w:rPr>
          <w:rFonts w:eastAsia="Times New Roman" w:cstheme="minorHAnsi"/>
          <w:iCs/>
          <w:color w:val="000000"/>
          <w:bdr w:val="none" w:sz="0" w:space="0" w:color="auto" w:frame="1"/>
          <w:shd w:val="clear" w:color="auto" w:fill="FFFFFF"/>
        </w:rPr>
        <w:t xml:space="preserve"> (if required) to clarify decisions re playing time</w:t>
      </w:r>
      <w:r w:rsidR="00D06B80">
        <w:rPr>
          <w:rFonts w:eastAsia="Times New Roman" w:cstheme="minorHAnsi"/>
          <w:iCs/>
          <w:color w:val="000000"/>
          <w:bdr w:val="none" w:sz="0" w:space="0" w:color="auto" w:frame="1"/>
          <w:shd w:val="clear" w:color="auto" w:fill="FFFFFF"/>
        </w:rPr>
        <w:t>, and especially so, during finals</w:t>
      </w:r>
      <w:r w:rsidRPr="00EE739F">
        <w:rPr>
          <w:rFonts w:eastAsia="Times New Roman" w:cstheme="minorHAnsi"/>
          <w:iCs/>
          <w:color w:val="000000"/>
          <w:bdr w:val="none" w:sz="0" w:space="0" w:color="auto" w:frame="1"/>
          <w:shd w:val="clear" w:color="auto" w:fill="FFFFFF"/>
        </w:rPr>
        <w:t>.</w:t>
      </w:r>
    </w:p>
    <w:p w14:paraId="59D6F516" w14:textId="77777777" w:rsidR="00EE739F" w:rsidRPr="00681FFA" w:rsidRDefault="00EE739F" w:rsidP="00BF79D0">
      <w:pPr>
        <w:spacing w:line="276" w:lineRule="auto"/>
        <w:ind w:right="21"/>
        <w:jc w:val="both"/>
        <w:rPr>
          <w:rFonts w:eastAsia="Times New Roman" w:cstheme="minorHAnsi"/>
          <w:color w:val="000000"/>
          <w:sz w:val="32"/>
          <w:szCs w:val="32"/>
          <w:bdr w:val="none" w:sz="0" w:space="0" w:color="auto" w:frame="1"/>
          <w:shd w:val="clear" w:color="auto" w:fill="FFFFFF"/>
        </w:rPr>
      </w:pPr>
    </w:p>
    <w:p w14:paraId="26853D9C" w14:textId="2CB71A3A" w:rsidR="00EE739F" w:rsidRPr="00EE739F" w:rsidRDefault="00EE739F" w:rsidP="00BF79D0">
      <w:pPr>
        <w:pStyle w:val="Heading2"/>
        <w:ind w:right="21"/>
      </w:pPr>
      <w:bookmarkStart w:id="16" w:name="_Toc125322599"/>
      <w:r w:rsidRPr="00EE739F">
        <w:t>Fill in Players</w:t>
      </w:r>
      <w:bookmarkEnd w:id="16"/>
      <w:r w:rsidR="008D1961">
        <w:t xml:space="preserve"> – minor rounds</w:t>
      </w:r>
    </w:p>
    <w:p w14:paraId="609963BC" w14:textId="77777777" w:rsidR="00EE739F" w:rsidRPr="00EE739F" w:rsidRDefault="00EE739F" w:rsidP="00BF79D0">
      <w:pPr>
        <w:spacing w:line="276" w:lineRule="auto"/>
        <w:ind w:right="21"/>
        <w:jc w:val="both"/>
        <w:rPr>
          <w:rFonts w:eastAsia="Times New Roman" w:cstheme="minorHAnsi"/>
          <w:iCs/>
          <w:color w:val="000000"/>
          <w:sz w:val="32"/>
          <w:szCs w:val="32"/>
          <w:bdr w:val="none" w:sz="0" w:space="0" w:color="auto" w:frame="1"/>
          <w:shd w:val="clear" w:color="auto" w:fill="FFFFFF"/>
        </w:rPr>
      </w:pPr>
    </w:p>
    <w:p w14:paraId="4056ADC8" w14:textId="77777777" w:rsidR="00140BC3" w:rsidRDefault="00AA0647" w:rsidP="00BF79D0">
      <w:pPr>
        <w:spacing w:line="276" w:lineRule="auto"/>
        <w:ind w:left="-142" w:right="21"/>
        <w:jc w:val="both"/>
        <w:rPr>
          <w:rFonts w:eastAsia="Times New Roman" w:cstheme="minorHAnsi"/>
          <w:iCs/>
          <w:color w:val="000000"/>
          <w:bdr w:val="none" w:sz="0" w:space="0" w:color="auto" w:frame="1"/>
          <w:shd w:val="clear" w:color="auto" w:fill="FFFFFF"/>
        </w:rPr>
      </w:pPr>
      <w:r>
        <w:rPr>
          <w:rFonts w:eastAsia="Times New Roman" w:cstheme="minorHAnsi"/>
          <w:iCs/>
          <w:color w:val="000000"/>
          <w:bdr w:val="none" w:sz="0" w:space="0" w:color="auto" w:frame="1"/>
          <w:shd w:val="clear" w:color="auto" w:fill="FFFFFF"/>
        </w:rPr>
        <w:t>A</w:t>
      </w:r>
      <w:r w:rsidR="00EE739F" w:rsidRPr="00EE739F">
        <w:rPr>
          <w:rFonts w:eastAsia="Times New Roman" w:cstheme="minorHAnsi"/>
          <w:iCs/>
          <w:color w:val="000000"/>
          <w:bdr w:val="none" w:sz="0" w:space="0" w:color="auto" w:frame="1"/>
          <w:shd w:val="clear" w:color="auto" w:fill="FFFFFF"/>
        </w:rPr>
        <w:t xml:space="preserve"> “Fill in Player” </w:t>
      </w:r>
      <w:r>
        <w:rPr>
          <w:rFonts w:eastAsia="Times New Roman" w:cstheme="minorHAnsi"/>
          <w:iCs/>
          <w:color w:val="000000"/>
          <w:bdr w:val="none" w:sz="0" w:space="0" w:color="auto" w:frame="1"/>
          <w:shd w:val="clear" w:color="auto" w:fill="FFFFFF"/>
        </w:rPr>
        <w:t xml:space="preserve">can play </w:t>
      </w:r>
      <w:r w:rsidR="00EE739F" w:rsidRPr="00EE739F">
        <w:rPr>
          <w:rFonts w:eastAsia="Times New Roman" w:cstheme="minorHAnsi"/>
          <w:iCs/>
          <w:color w:val="000000"/>
          <w:bdr w:val="none" w:sz="0" w:space="0" w:color="auto" w:frame="1"/>
          <w:shd w:val="clear" w:color="auto" w:fill="FFFFFF"/>
        </w:rPr>
        <w:t>when the number of usual team players is insufficient</w:t>
      </w:r>
      <w:r>
        <w:rPr>
          <w:rFonts w:eastAsia="Times New Roman" w:cstheme="minorHAnsi"/>
          <w:iCs/>
          <w:color w:val="000000"/>
          <w:bdr w:val="none" w:sz="0" w:space="0" w:color="auto" w:frame="1"/>
          <w:shd w:val="clear" w:color="auto" w:fill="FFFFFF"/>
        </w:rPr>
        <w:t xml:space="preserve"> in minor round matches. (refer to </w:t>
      </w:r>
      <w:r w:rsidR="00EE739F" w:rsidRPr="00EE739F">
        <w:rPr>
          <w:rFonts w:eastAsia="Times New Roman" w:cstheme="minorHAnsi"/>
          <w:iCs/>
          <w:color w:val="000000"/>
          <w:bdr w:val="none" w:sz="0" w:space="0" w:color="auto" w:frame="1"/>
          <w:shd w:val="clear" w:color="auto" w:fill="FFFFFF"/>
        </w:rPr>
        <w:t xml:space="preserve"> </w:t>
      </w:r>
      <w:hyperlink r:id="rId18" w:history="1">
        <w:r w:rsidR="00EE739F" w:rsidRPr="00EE739F">
          <w:rPr>
            <w:rFonts w:eastAsia="Times New Roman" w:cstheme="minorHAnsi"/>
            <w:iCs/>
            <w:color w:val="0000FF"/>
            <w:u w:val="single"/>
            <w:bdr w:val="none" w:sz="0" w:space="0" w:color="auto" w:frame="1"/>
            <w:shd w:val="clear" w:color="auto" w:fill="FFFFFF"/>
          </w:rPr>
          <w:t xml:space="preserve">St </w:t>
        </w:r>
        <w:proofErr w:type="spellStart"/>
        <w:r w:rsidR="00EE739F" w:rsidRPr="00EE739F">
          <w:rPr>
            <w:rFonts w:eastAsia="Times New Roman" w:cstheme="minorHAnsi"/>
            <w:iCs/>
            <w:color w:val="0000FF"/>
            <w:u w:val="single"/>
            <w:bdr w:val="none" w:sz="0" w:space="0" w:color="auto" w:frame="1"/>
            <w:shd w:val="clear" w:color="auto" w:fill="FFFFFF"/>
          </w:rPr>
          <w:t>Monicas</w:t>
        </w:r>
        <w:proofErr w:type="spellEnd"/>
        <w:r w:rsidR="00EE739F" w:rsidRPr="00EE739F">
          <w:rPr>
            <w:rFonts w:eastAsia="Times New Roman" w:cstheme="minorHAnsi"/>
            <w:iCs/>
            <w:color w:val="0000FF"/>
            <w:u w:val="single"/>
            <w:bdr w:val="none" w:sz="0" w:space="0" w:color="auto" w:frame="1"/>
            <w:shd w:val="clear" w:color="auto" w:fill="FFFFFF"/>
          </w:rPr>
          <w:t xml:space="preserve"> Netball Club Policies</w:t>
        </w:r>
      </w:hyperlink>
      <w:r w:rsidR="00EE739F" w:rsidRPr="00EE739F">
        <w:rPr>
          <w:rFonts w:eastAsia="Times New Roman" w:cstheme="minorHAnsi"/>
          <w:iCs/>
          <w:color w:val="000000"/>
          <w:bdr w:val="none" w:sz="0" w:space="0" w:color="auto" w:frame="1"/>
          <w:shd w:val="clear" w:color="auto" w:fill="FFFFFF"/>
        </w:rPr>
        <w:t>.</w:t>
      </w:r>
      <w:r>
        <w:rPr>
          <w:rFonts w:eastAsia="Times New Roman" w:cstheme="minorHAnsi"/>
          <w:iCs/>
          <w:color w:val="000000"/>
          <w:bdr w:val="none" w:sz="0" w:space="0" w:color="auto" w:frame="1"/>
          <w:shd w:val="clear" w:color="auto" w:fill="FFFFFF"/>
        </w:rPr>
        <w:t>)</w:t>
      </w:r>
      <w:r w:rsidR="00EE739F" w:rsidRPr="00EE739F">
        <w:rPr>
          <w:rFonts w:eastAsia="Times New Roman" w:cstheme="minorHAnsi"/>
          <w:iCs/>
          <w:color w:val="000000"/>
          <w:bdr w:val="none" w:sz="0" w:space="0" w:color="auto" w:frame="1"/>
          <w:shd w:val="clear" w:color="auto" w:fill="FFFFFF"/>
        </w:rPr>
        <w:t xml:space="preserve"> </w:t>
      </w:r>
    </w:p>
    <w:p w14:paraId="69F66511" w14:textId="0DA7E4D5" w:rsidR="00AA0647" w:rsidRPr="00140BC3" w:rsidRDefault="00AA0647" w:rsidP="00BF79D0">
      <w:pPr>
        <w:spacing w:line="276" w:lineRule="auto"/>
        <w:ind w:left="-142" w:right="21"/>
        <w:jc w:val="both"/>
        <w:rPr>
          <w:rFonts w:eastAsia="Times New Roman" w:cstheme="minorHAnsi"/>
          <w:b/>
          <w:bCs/>
          <w:iCs/>
          <w:color w:val="000000"/>
          <w:bdr w:val="none" w:sz="0" w:space="0" w:color="auto" w:frame="1"/>
          <w:shd w:val="clear" w:color="auto" w:fill="FFFFFF"/>
        </w:rPr>
      </w:pPr>
    </w:p>
    <w:p w14:paraId="054BA368" w14:textId="08A359EC" w:rsidR="00EE739F" w:rsidRDefault="00EF10C0" w:rsidP="00BF79D0">
      <w:pPr>
        <w:pStyle w:val="ListParagraph"/>
        <w:numPr>
          <w:ilvl w:val="0"/>
          <w:numId w:val="20"/>
        </w:numPr>
        <w:spacing w:line="276" w:lineRule="auto"/>
        <w:ind w:right="21"/>
        <w:jc w:val="both"/>
        <w:rPr>
          <w:rFonts w:eastAsia="Times New Roman" w:cstheme="minorHAnsi"/>
          <w:iCs/>
          <w:color w:val="000000"/>
          <w:bdr w:val="none" w:sz="0" w:space="0" w:color="auto" w:frame="1"/>
          <w:shd w:val="clear" w:color="auto" w:fill="FFFFFF"/>
        </w:rPr>
      </w:pPr>
      <w:r>
        <w:rPr>
          <w:rFonts w:eastAsia="Times New Roman" w:cstheme="minorHAnsi"/>
          <w:iCs/>
          <w:color w:val="000000"/>
          <w:bdr w:val="none" w:sz="0" w:space="0" w:color="auto" w:frame="1"/>
          <w:shd w:val="clear" w:color="auto" w:fill="FFFFFF"/>
        </w:rPr>
        <w:t>can be p</w:t>
      </w:r>
      <w:r w:rsidR="00EE739F" w:rsidRPr="00EF10C0">
        <w:rPr>
          <w:rFonts w:eastAsia="Times New Roman" w:cstheme="minorHAnsi"/>
          <w:iCs/>
          <w:color w:val="000000"/>
          <w:bdr w:val="none" w:sz="0" w:space="0" w:color="auto" w:frame="1"/>
          <w:shd w:val="clear" w:color="auto" w:fill="FFFFFF"/>
        </w:rPr>
        <w:t xml:space="preserve">layers from lower grade/division </w:t>
      </w:r>
      <w:r w:rsidR="00AA0647" w:rsidRPr="00EF10C0">
        <w:rPr>
          <w:rFonts w:eastAsia="Times New Roman" w:cstheme="minorHAnsi"/>
          <w:iCs/>
          <w:color w:val="000000"/>
          <w:bdr w:val="none" w:sz="0" w:space="0" w:color="auto" w:frame="1"/>
          <w:shd w:val="clear" w:color="auto" w:fill="FFFFFF"/>
        </w:rPr>
        <w:t>(</w:t>
      </w:r>
      <w:r w:rsidR="00E002C6">
        <w:rPr>
          <w:rFonts w:eastAsia="Times New Roman" w:cstheme="minorHAnsi"/>
          <w:iCs/>
          <w:color w:val="000000"/>
          <w:bdr w:val="none" w:sz="0" w:space="0" w:color="auto" w:frame="1"/>
          <w:shd w:val="clear" w:color="auto" w:fill="FFFFFF"/>
        </w:rPr>
        <w:t xml:space="preserve">max </w:t>
      </w:r>
      <w:r w:rsidR="00EE739F" w:rsidRPr="00EF10C0">
        <w:rPr>
          <w:rFonts w:eastAsia="Times New Roman" w:cstheme="minorHAnsi"/>
          <w:iCs/>
          <w:color w:val="000000"/>
          <w:bdr w:val="none" w:sz="0" w:space="0" w:color="auto" w:frame="1"/>
          <w:shd w:val="clear" w:color="auto" w:fill="FFFFFF"/>
        </w:rPr>
        <w:t>4 matches only</w:t>
      </w:r>
      <w:r w:rsidR="00AA0647" w:rsidRPr="00EF10C0">
        <w:rPr>
          <w:rFonts w:eastAsia="Times New Roman" w:cstheme="minorHAnsi"/>
          <w:iCs/>
          <w:color w:val="000000"/>
          <w:bdr w:val="none" w:sz="0" w:space="0" w:color="auto" w:frame="1"/>
          <w:shd w:val="clear" w:color="auto" w:fill="FFFFFF"/>
        </w:rPr>
        <w:t>)</w:t>
      </w:r>
      <w:r w:rsidR="00EE739F" w:rsidRPr="00EF10C0">
        <w:rPr>
          <w:rFonts w:eastAsia="Times New Roman" w:cstheme="minorHAnsi"/>
          <w:iCs/>
          <w:color w:val="000000"/>
          <w:bdr w:val="none" w:sz="0" w:space="0" w:color="auto" w:frame="1"/>
          <w:shd w:val="clear" w:color="auto" w:fill="FFFFFF"/>
        </w:rPr>
        <w:t xml:space="preserve">. </w:t>
      </w:r>
      <w:r w:rsidRPr="00EF10C0">
        <w:rPr>
          <w:rFonts w:eastAsia="Times New Roman" w:cstheme="minorHAnsi"/>
          <w:iCs/>
          <w:color w:val="000000"/>
          <w:bdr w:val="none" w:sz="0" w:space="0" w:color="auto" w:frame="1"/>
          <w:shd w:val="clear" w:color="auto" w:fill="FFFFFF"/>
        </w:rPr>
        <w:t>If th</w:t>
      </w:r>
      <w:r w:rsidR="008D1961">
        <w:rPr>
          <w:rFonts w:eastAsia="Times New Roman" w:cstheme="minorHAnsi"/>
          <w:iCs/>
          <w:color w:val="000000"/>
          <w:bdr w:val="none" w:sz="0" w:space="0" w:color="auto" w:frame="1"/>
          <w:shd w:val="clear" w:color="auto" w:fill="FFFFFF"/>
        </w:rPr>
        <w:t>e</w:t>
      </w:r>
      <w:r w:rsidRPr="00EF10C0">
        <w:rPr>
          <w:rFonts w:eastAsia="Times New Roman" w:cstheme="minorHAnsi"/>
          <w:iCs/>
          <w:color w:val="000000"/>
          <w:bdr w:val="none" w:sz="0" w:space="0" w:color="auto" w:frame="1"/>
          <w:shd w:val="clear" w:color="auto" w:fill="FFFFFF"/>
        </w:rPr>
        <w:t xml:space="preserve"> fill in player play</w:t>
      </w:r>
      <w:r w:rsidR="00E002C6">
        <w:rPr>
          <w:rFonts w:eastAsia="Times New Roman" w:cstheme="minorHAnsi"/>
          <w:iCs/>
          <w:color w:val="000000"/>
          <w:bdr w:val="none" w:sz="0" w:space="0" w:color="auto" w:frame="1"/>
          <w:shd w:val="clear" w:color="auto" w:fill="FFFFFF"/>
        </w:rPr>
        <w:t>s</w:t>
      </w:r>
      <w:r w:rsidRPr="00EF10C0">
        <w:rPr>
          <w:rFonts w:eastAsia="Times New Roman" w:cstheme="minorHAnsi"/>
          <w:iCs/>
          <w:color w:val="000000"/>
          <w:bdr w:val="none" w:sz="0" w:space="0" w:color="auto" w:frame="1"/>
          <w:shd w:val="clear" w:color="auto" w:fill="FFFFFF"/>
        </w:rPr>
        <w:t xml:space="preserve"> 5 games</w:t>
      </w:r>
      <w:r w:rsidR="008D1961">
        <w:rPr>
          <w:rFonts w:eastAsia="Times New Roman" w:cstheme="minorHAnsi"/>
          <w:iCs/>
          <w:color w:val="000000"/>
          <w:bdr w:val="none" w:sz="0" w:space="0" w:color="auto" w:frame="1"/>
          <w:shd w:val="clear" w:color="auto" w:fill="FFFFFF"/>
        </w:rPr>
        <w:t xml:space="preserve"> “up”</w:t>
      </w:r>
      <w:r w:rsidRPr="00EF10C0">
        <w:rPr>
          <w:rFonts w:eastAsia="Times New Roman" w:cstheme="minorHAnsi"/>
          <w:iCs/>
          <w:color w:val="000000"/>
          <w:bdr w:val="none" w:sz="0" w:space="0" w:color="auto" w:frame="1"/>
          <w:shd w:val="clear" w:color="auto" w:fill="FFFFFF"/>
        </w:rPr>
        <w:t xml:space="preserve">, they will be unable to </w:t>
      </w:r>
      <w:r w:rsidR="00EE739F" w:rsidRPr="00EF10C0">
        <w:rPr>
          <w:rFonts w:eastAsia="Times New Roman" w:cstheme="minorHAnsi"/>
          <w:iCs/>
          <w:color w:val="000000"/>
          <w:bdr w:val="none" w:sz="0" w:space="0" w:color="auto" w:frame="1"/>
          <w:shd w:val="clear" w:color="auto" w:fill="FFFFFF"/>
        </w:rPr>
        <w:t>return to their registered team</w:t>
      </w:r>
      <w:r w:rsidRPr="00EF10C0">
        <w:rPr>
          <w:rFonts w:eastAsia="Times New Roman" w:cstheme="minorHAnsi"/>
          <w:iCs/>
          <w:color w:val="000000"/>
          <w:bdr w:val="none" w:sz="0" w:space="0" w:color="auto" w:frame="1"/>
          <w:shd w:val="clear" w:color="auto" w:fill="FFFFFF"/>
        </w:rPr>
        <w:t xml:space="preserve"> </w:t>
      </w:r>
      <w:r w:rsidR="00EE739F" w:rsidRPr="00EF10C0">
        <w:rPr>
          <w:rFonts w:eastAsia="Times New Roman" w:cstheme="minorHAnsi"/>
          <w:iCs/>
          <w:color w:val="000000"/>
          <w:bdr w:val="none" w:sz="0" w:space="0" w:color="auto" w:frame="1"/>
          <w:shd w:val="clear" w:color="auto" w:fill="FFFFFF"/>
        </w:rPr>
        <w:t xml:space="preserve">(refer to </w:t>
      </w:r>
      <w:hyperlink r:id="rId19" w:history="1">
        <w:r w:rsidR="00EE739F" w:rsidRPr="00EF10C0">
          <w:rPr>
            <w:rFonts w:eastAsia="Times New Roman" w:cstheme="minorHAnsi"/>
            <w:iCs/>
            <w:color w:val="0000FF"/>
            <w:u w:val="single"/>
            <w:bdr w:val="none" w:sz="0" w:space="0" w:color="auto" w:frame="1"/>
            <w:shd w:val="clear" w:color="auto" w:fill="FFFFFF"/>
          </w:rPr>
          <w:t>SAUCNA PLAYING CONDITIONS</w:t>
        </w:r>
      </w:hyperlink>
      <w:r w:rsidR="00EE739F" w:rsidRPr="00EF10C0">
        <w:rPr>
          <w:rFonts w:eastAsia="Times New Roman" w:cstheme="minorHAnsi"/>
          <w:iCs/>
          <w:color w:val="000000"/>
          <w:bdr w:val="none" w:sz="0" w:space="0" w:color="auto" w:frame="1"/>
          <w:shd w:val="clear" w:color="auto" w:fill="FFFFFF"/>
        </w:rPr>
        <w:t>).</w:t>
      </w:r>
    </w:p>
    <w:p w14:paraId="25941407" w14:textId="697EB11B" w:rsidR="00EF10C0" w:rsidRDefault="00EF10C0" w:rsidP="00BF79D0">
      <w:pPr>
        <w:pStyle w:val="ListParagraph"/>
        <w:numPr>
          <w:ilvl w:val="0"/>
          <w:numId w:val="20"/>
        </w:numPr>
        <w:spacing w:line="276" w:lineRule="auto"/>
        <w:ind w:right="21"/>
        <w:jc w:val="both"/>
        <w:rPr>
          <w:rFonts w:eastAsia="Times New Roman" w:cstheme="minorHAnsi"/>
          <w:iCs/>
          <w:color w:val="000000"/>
          <w:bdr w:val="none" w:sz="0" w:space="0" w:color="auto" w:frame="1"/>
          <w:shd w:val="clear" w:color="auto" w:fill="FFFFFF"/>
        </w:rPr>
      </w:pPr>
      <w:r w:rsidRPr="00EF10C0">
        <w:rPr>
          <w:rFonts w:eastAsia="Times New Roman" w:cstheme="minorHAnsi"/>
          <w:iCs/>
          <w:color w:val="000000"/>
          <w:bdr w:val="none" w:sz="0" w:space="0" w:color="auto" w:frame="1"/>
          <w:shd w:val="clear" w:color="auto" w:fill="FFFFFF"/>
        </w:rPr>
        <w:t>M</w:t>
      </w:r>
      <w:r w:rsidR="00EE739F" w:rsidRPr="00EF10C0">
        <w:rPr>
          <w:rFonts w:eastAsia="Times New Roman" w:cstheme="minorHAnsi"/>
          <w:iCs/>
          <w:color w:val="000000"/>
          <w:bdr w:val="none" w:sz="0" w:space="0" w:color="auto" w:frame="1"/>
          <w:shd w:val="clear" w:color="auto" w:fill="FFFFFF"/>
        </w:rPr>
        <w:t xml:space="preserve">ust be registered </w:t>
      </w:r>
      <w:r w:rsidR="00B713CB" w:rsidRPr="00EF10C0">
        <w:rPr>
          <w:rFonts w:eastAsia="Times New Roman" w:cstheme="minorHAnsi"/>
          <w:iCs/>
          <w:color w:val="000000"/>
          <w:bdr w:val="none" w:sz="0" w:space="0" w:color="auto" w:frame="1"/>
          <w:shd w:val="clear" w:color="auto" w:fill="FFFFFF"/>
        </w:rPr>
        <w:t xml:space="preserve">using </w:t>
      </w:r>
      <w:r w:rsidR="00B713CB" w:rsidRPr="00EF10C0">
        <w:rPr>
          <w:rFonts w:eastAsia="Times New Roman" w:cstheme="minorHAnsi"/>
          <w:b/>
          <w:bCs/>
          <w:iCs/>
          <w:color w:val="000000"/>
          <w:bdr w:val="none" w:sz="0" w:space="0" w:color="auto" w:frame="1"/>
          <w:shd w:val="clear" w:color="auto" w:fill="FFFFFF"/>
        </w:rPr>
        <w:t>PLAYHQ</w:t>
      </w:r>
      <w:r w:rsidR="003250A5">
        <w:rPr>
          <w:rFonts w:eastAsia="Times New Roman" w:cstheme="minorHAnsi"/>
          <w:b/>
          <w:bCs/>
          <w:iCs/>
          <w:color w:val="000000"/>
          <w:bdr w:val="none" w:sz="0" w:space="0" w:color="auto" w:frame="1"/>
          <w:shd w:val="clear" w:color="auto" w:fill="FFFFFF"/>
        </w:rPr>
        <w:t xml:space="preserve"> prior to the game</w:t>
      </w:r>
      <w:r w:rsidR="00EE739F" w:rsidRPr="00EF10C0">
        <w:rPr>
          <w:rFonts w:eastAsia="Times New Roman" w:cstheme="minorHAnsi"/>
          <w:iCs/>
          <w:color w:val="000000"/>
          <w:bdr w:val="none" w:sz="0" w:space="0" w:color="auto" w:frame="1"/>
          <w:shd w:val="clear" w:color="auto" w:fill="FFFFFF"/>
        </w:rPr>
        <w:t xml:space="preserve">. </w:t>
      </w:r>
      <w:r w:rsidRPr="00EF10C0">
        <w:rPr>
          <w:rFonts w:eastAsia="Times New Roman" w:cstheme="minorHAnsi"/>
          <w:iCs/>
          <w:color w:val="000000"/>
          <w:bdr w:val="none" w:sz="0" w:space="0" w:color="auto" w:frame="1"/>
          <w:shd w:val="clear" w:color="auto" w:fill="FFFFFF"/>
        </w:rPr>
        <w:t xml:space="preserve">Failure to register </w:t>
      </w:r>
      <w:r w:rsidR="003250A5">
        <w:rPr>
          <w:rFonts w:eastAsia="Times New Roman" w:cstheme="minorHAnsi"/>
          <w:iCs/>
          <w:color w:val="000000"/>
          <w:bdr w:val="none" w:sz="0" w:space="0" w:color="auto" w:frame="1"/>
          <w:shd w:val="clear" w:color="auto" w:fill="FFFFFF"/>
        </w:rPr>
        <w:t xml:space="preserve">beforehand </w:t>
      </w:r>
      <w:r w:rsidRPr="00EF10C0">
        <w:rPr>
          <w:rFonts w:eastAsia="Times New Roman" w:cstheme="minorHAnsi"/>
          <w:iCs/>
          <w:color w:val="000000"/>
          <w:bdr w:val="none" w:sz="0" w:space="0" w:color="auto" w:frame="1"/>
          <w:shd w:val="clear" w:color="auto" w:fill="FFFFFF"/>
        </w:rPr>
        <w:t xml:space="preserve">will result in </w:t>
      </w:r>
      <w:r w:rsidR="003250A5">
        <w:rPr>
          <w:rFonts w:eastAsia="Times New Roman" w:cstheme="minorHAnsi"/>
          <w:iCs/>
          <w:color w:val="000000"/>
          <w:bdr w:val="none" w:sz="0" w:space="0" w:color="auto" w:frame="1"/>
          <w:shd w:val="clear" w:color="auto" w:fill="FFFFFF"/>
        </w:rPr>
        <w:t xml:space="preserve">a </w:t>
      </w:r>
      <w:r w:rsidRPr="00EF10C0">
        <w:rPr>
          <w:rFonts w:eastAsia="Times New Roman" w:cstheme="minorHAnsi"/>
          <w:iCs/>
          <w:color w:val="000000"/>
          <w:bdr w:val="none" w:sz="0" w:space="0" w:color="auto" w:frame="1"/>
          <w:shd w:val="clear" w:color="auto" w:fill="FFFFFF"/>
        </w:rPr>
        <w:t>fine</w:t>
      </w:r>
      <w:r w:rsidR="003250A5">
        <w:rPr>
          <w:rFonts w:eastAsia="Times New Roman" w:cstheme="minorHAnsi"/>
          <w:iCs/>
          <w:color w:val="000000"/>
          <w:bdr w:val="none" w:sz="0" w:space="0" w:color="auto" w:frame="1"/>
          <w:shd w:val="clear" w:color="auto" w:fill="FFFFFF"/>
        </w:rPr>
        <w:t xml:space="preserve"> to SMNC and potentially, game forfeit</w:t>
      </w:r>
      <w:r w:rsidRPr="00EF10C0">
        <w:rPr>
          <w:rFonts w:eastAsia="Times New Roman" w:cstheme="minorHAnsi"/>
          <w:iCs/>
          <w:color w:val="000000"/>
          <w:bdr w:val="none" w:sz="0" w:space="0" w:color="auto" w:frame="1"/>
          <w:shd w:val="clear" w:color="auto" w:fill="FFFFFF"/>
        </w:rPr>
        <w:t xml:space="preserve"> </w:t>
      </w:r>
      <w:r w:rsidR="008D1961">
        <w:rPr>
          <w:rFonts w:eastAsia="Times New Roman" w:cstheme="minorHAnsi"/>
          <w:iCs/>
          <w:color w:val="000000"/>
          <w:bdr w:val="none" w:sz="0" w:space="0" w:color="auto" w:frame="1"/>
          <w:shd w:val="clear" w:color="auto" w:fill="FFFFFF"/>
        </w:rPr>
        <w:t>result.</w:t>
      </w:r>
    </w:p>
    <w:p w14:paraId="654C2E5C" w14:textId="7578BDA1" w:rsidR="003250A5" w:rsidRDefault="003250A5" w:rsidP="00BF79D0">
      <w:pPr>
        <w:pStyle w:val="ListParagraph"/>
        <w:numPr>
          <w:ilvl w:val="0"/>
          <w:numId w:val="20"/>
        </w:numPr>
        <w:spacing w:line="276" w:lineRule="auto"/>
        <w:ind w:right="21"/>
        <w:jc w:val="both"/>
        <w:rPr>
          <w:rFonts w:eastAsia="Times New Roman" w:cstheme="minorHAnsi"/>
          <w:iCs/>
          <w:color w:val="000000"/>
          <w:bdr w:val="none" w:sz="0" w:space="0" w:color="auto" w:frame="1"/>
          <w:shd w:val="clear" w:color="auto" w:fill="FFFFFF"/>
        </w:rPr>
      </w:pPr>
      <w:r>
        <w:rPr>
          <w:rFonts w:eastAsia="Times New Roman" w:cstheme="minorHAnsi"/>
          <w:iCs/>
          <w:color w:val="000000"/>
          <w:bdr w:val="none" w:sz="0" w:space="0" w:color="auto" w:frame="1"/>
          <w:shd w:val="clear" w:color="auto" w:fill="FFFFFF"/>
        </w:rPr>
        <w:t>Must be from the same or lower division in SMNC</w:t>
      </w:r>
    </w:p>
    <w:p w14:paraId="340FCD83" w14:textId="483CDADA" w:rsidR="003250A5" w:rsidRDefault="003250A5" w:rsidP="00BF79D0">
      <w:pPr>
        <w:pStyle w:val="ListParagraph"/>
        <w:numPr>
          <w:ilvl w:val="0"/>
          <w:numId w:val="20"/>
        </w:numPr>
        <w:spacing w:line="276" w:lineRule="auto"/>
        <w:ind w:right="21"/>
        <w:jc w:val="both"/>
        <w:rPr>
          <w:rFonts w:eastAsia="Times New Roman" w:cstheme="minorHAnsi"/>
          <w:iCs/>
          <w:color w:val="000000"/>
          <w:bdr w:val="none" w:sz="0" w:space="0" w:color="auto" w:frame="1"/>
          <w:shd w:val="clear" w:color="auto" w:fill="FFFFFF"/>
        </w:rPr>
      </w:pPr>
      <w:r>
        <w:rPr>
          <w:rFonts w:eastAsia="Times New Roman" w:cstheme="minorHAnsi"/>
          <w:iCs/>
          <w:color w:val="000000"/>
          <w:bdr w:val="none" w:sz="0" w:space="0" w:color="auto" w:frame="1"/>
          <w:shd w:val="clear" w:color="auto" w:fill="FFFFFF"/>
        </w:rPr>
        <w:t>Can be a player new to the competition</w:t>
      </w:r>
    </w:p>
    <w:p w14:paraId="26D58FC1" w14:textId="1685A22C" w:rsidR="003250A5" w:rsidRDefault="003250A5" w:rsidP="00BF79D0">
      <w:pPr>
        <w:pStyle w:val="ListParagraph"/>
        <w:numPr>
          <w:ilvl w:val="0"/>
          <w:numId w:val="20"/>
        </w:numPr>
        <w:spacing w:line="276" w:lineRule="auto"/>
        <w:ind w:right="21"/>
        <w:jc w:val="both"/>
        <w:rPr>
          <w:rFonts w:eastAsia="Times New Roman" w:cstheme="minorHAnsi"/>
          <w:iCs/>
          <w:color w:val="000000"/>
          <w:bdr w:val="none" w:sz="0" w:space="0" w:color="auto" w:frame="1"/>
          <w:shd w:val="clear" w:color="auto" w:fill="FFFFFF"/>
        </w:rPr>
      </w:pPr>
      <w:r>
        <w:rPr>
          <w:rFonts w:eastAsia="Times New Roman" w:cstheme="minorHAnsi"/>
          <w:iCs/>
          <w:color w:val="000000"/>
          <w:bdr w:val="none" w:sz="0" w:space="0" w:color="auto" w:frame="1"/>
          <w:shd w:val="clear" w:color="auto" w:fill="FFFFFF"/>
        </w:rPr>
        <w:t xml:space="preserve">CANNOT be </w:t>
      </w:r>
      <w:r w:rsidR="00D7203E">
        <w:rPr>
          <w:rFonts w:eastAsia="Times New Roman" w:cstheme="minorHAnsi"/>
          <w:iCs/>
          <w:color w:val="000000"/>
          <w:bdr w:val="none" w:sz="0" w:space="0" w:color="auto" w:frame="1"/>
          <w:shd w:val="clear" w:color="auto" w:fill="FFFFFF"/>
        </w:rPr>
        <w:t>a current registered player from</w:t>
      </w:r>
      <w:r>
        <w:rPr>
          <w:rFonts w:eastAsia="Times New Roman" w:cstheme="minorHAnsi"/>
          <w:iCs/>
          <w:color w:val="000000"/>
          <w:bdr w:val="none" w:sz="0" w:space="0" w:color="auto" w:frame="1"/>
          <w:shd w:val="clear" w:color="auto" w:fill="FFFFFF"/>
        </w:rPr>
        <w:t xml:space="preserve"> another SAUCNA club</w:t>
      </w:r>
    </w:p>
    <w:p w14:paraId="13A10B04" w14:textId="08DE764A" w:rsidR="00EF10C0" w:rsidRDefault="003250A5" w:rsidP="00BF79D0">
      <w:pPr>
        <w:pStyle w:val="ListParagraph"/>
        <w:numPr>
          <w:ilvl w:val="0"/>
          <w:numId w:val="20"/>
        </w:numPr>
        <w:spacing w:line="276" w:lineRule="auto"/>
        <w:ind w:right="21"/>
        <w:jc w:val="both"/>
        <w:rPr>
          <w:rFonts w:eastAsia="Times New Roman" w:cstheme="minorHAnsi"/>
          <w:iCs/>
          <w:color w:val="000000"/>
          <w:bdr w:val="none" w:sz="0" w:space="0" w:color="auto" w:frame="1"/>
          <w:shd w:val="clear" w:color="auto" w:fill="FFFFFF"/>
        </w:rPr>
      </w:pPr>
      <w:r w:rsidRPr="00D7203E">
        <w:rPr>
          <w:rFonts w:eastAsia="Times New Roman" w:cstheme="minorHAnsi"/>
          <w:iCs/>
          <w:color w:val="000000"/>
          <w:bdr w:val="none" w:sz="0" w:space="0" w:color="auto" w:frame="1"/>
          <w:shd w:val="clear" w:color="auto" w:fill="FFFFFF"/>
        </w:rPr>
        <w:t xml:space="preserve">CANNOT be older for the age competition (up to and including 31 December) </w:t>
      </w:r>
      <w:r w:rsidR="00D7203E" w:rsidRPr="00D7203E">
        <w:rPr>
          <w:rFonts w:eastAsia="Times New Roman" w:cstheme="minorHAnsi"/>
          <w:iCs/>
          <w:color w:val="000000"/>
          <w:bdr w:val="none" w:sz="0" w:space="0" w:color="auto" w:frame="1"/>
          <w:shd w:val="clear" w:color="auto" w:fill="FFFFFF"/>
        </w:rPr>
        <w:t xml:space="preserve"> </w:t>
      </w:r>
    </w:p>
    <w:p w14:paraId="3758B08B" w14:textId="7DBD5BCB" w:rsidR="00E85089" w:rsidRDefault="00E85089" w:rsidP="00BF79D0">
      <w:pPr>
        <w:pStyle w:val="ListParagraph"/>
        <w:numPr>
          <w:ilvl w:val="0"/>
          <w:numId w:val="20"/>
        </w:numPr>
        <w:shd w:val="clear" w:color="auto" w:fill="FFFFFF"/>
        <w:spacing w:line="276" w:lineRule="auto"/>
        <w:ind w:right="21"/>
        <w:jc w:val="both"/>
        <w:textAlignment w:val="baseline"/>
        <w:rPr>
          <w:rFonts w:cstheme="minorHAnsi"/>
          <w:color w:val="000000"/>
          <w:bdr w:val="none" w:sz="0" w:space="0" w:color="auto" w:frame="1"/>
        </w:rPr>
      </w:pPr>
      <w:r w:rsidRPr="00E85089">
        <w:rPr>
          <w:rFonts w:cstheme="minorHAnsi"/>
          <w:color w:val="000000"/>
          <w:bdr w:val="none" w:sz="0" w:space="0" w:color="auto" w:frame="1"/>
        </w:rPr>
        <w:t xml:space="preserve">Ensure adequate time has been provided before the game to enable the player to obtain a uniform. </w:t>
      </w:r>
    </w:p>
    <w:p w14:paraId="64776943" w14:textId="33EFA960" w:rsidR="00E002C6" w:rsidRPr="00E85089" w:rsidRDefault="00E002C6" w:rsidP="00BF79D0">
      <w:pPr>
        <w:pStyle w:val="ListParagraph"/>
        <w:numPr>
          <w:ilvl w:val="0"/>
          <w:numId w:val="20"/>
        </w:numPr>
        <w:shd w:val="clear" w:color="auto" w:fill="FFFFFF"/>
        <w:spacing w:line="276" w:lineRule="auto"/>
        <w:ind w:right="21"/>
        <w:jc w:val="both"/>
        <w:textAlignment w:val="baseline"/>
        <w:rPr>
          <w:rFonts w:cstheme="minorHAnsi"/>
          <w:color w:val="000000"/>
          <w:bdr w:val="none" w:sz="0" w:space="0" w:color="auto" w:frame="1"/>
        </w:rPr>
      </w:pPr>
      <w:r>
        <w:rPr>
          <w:rFonts w:cstheme="minorHAnsi"/>
          <w:color w:val="000000"/>
          <w:bdr w:val="none" w:sz="0" w:space="0" w:color="auto" w:frame="1"/>
        </w:rPr>
        <w:t>It’s always best to get advice about who is suitable from the Management Committee.</w:t>
      </w:r>
    </w:p>
    <w:p w14:paraId="64A64E94" w14:textId="4C83AC7E" w:rsidR="00140BC3" w:rsidRPr="00EE739F" w:rsidRDefault="00140BC3" w:rsidP="00BF79D0">
      <w:pPr>
        <w:pStyle w:val="Heading2"/>
        <w:ind w:right="21"/>
      </w:pPr>
      <w:r w:rsidRPr="00EE739F">
        <w:lastRenderedPageBreak/>
        <w:t>F</w:t>
      </w:r>
      <w:r>
        <w:t>inals Matches</w:t>
      </w:r>
    </w:p>
    <w:p w14:paraId="170374B8" w14:textId="77777777" w:rsidR="00140BC3" w:rsidRDefault="00140BC3" w:rsidP="00EE739F">
      <w:pPr>
        <w:shd w:val="clear" w:color="auto" w:fill="FFFFFF"/>
        <w:spacing w:line="276" w:lineRule="auto"/>
        <w:ind w:left="-142"/>
        <w:jc w:val="both"/>
        <w:textAlignment w:val="baseline"/>
        <w:rPr>
          <w:rFonts w:cstheme="minorHAnsi"/>
          <w:b/>
          <w:bCs/>
          <w:color w:val="000000"/>
          <w:bdr w:val="none" w:sz="0" w:space="0" w:color="auto" w:frame="1"/>
        </w:rPr>
      </w:pPr>
    </w:p>
    <w:p w14:paraId="7CEA6356" w14:textId="77777777" w:rsidR="00E002C6" w:rsidRDefault="00140BC3" w:rsidP="00EE739F">
      <w:pPr>
        <w:shd w:val="clear" w:color="auto" w:fill="FFFFFF"/>
        <w:spacing w:line="276" w:lineRule="auto"/>
        <w:ind w:left="-142"/>
        <w:jc w:val="both"/>
        <w:textAlignment w:val="baseline"/>
        <w:rPr>
          <w:rFonts w:cstheme="minorHAnsi"/>
          <w:b/>
          <w:bCs/>
          <w:color w:val="000000"/>
          <w:bdr w:val="none" w:sz="0" w:space="0" w:color="auto" w:frame="1"/>
        </w:rPr>
      </w:pPr>
      <w:r w:rsidRPr="00CD3AFC">
        <w:rPr>
          <w:rFonts w:cstheme="minorHAnsi"/>
          <w:b/>
          <w:bCs/>
          <w:color w:val="FF0000"/>
          <w:bdr w:val="none" w:sz="0" w:space="0" w:color="auto" w:frame="1"/>
        </w:rPr>
        <w:t>All players must have played at least 3 matches</w:t>
      </w:r>
      <w:r w:rsidR="008D1961" w:rsidRPr="00CD3AFC">
        <w:rPr>
          <w:rFonts w:cstheme="minorHAnsi"/>
          <w:b/>
          <w:bCs/>
          <w:color w:val="FF0000"/>
          <w:bdr w:val="none" w:sz="0" w:space="0" w:color="auto" w:frame="1"/>
        </w:rPr>
        <w:t xml:space="preserve"> for their registered team</w:t>
      </w:r>
      <w:r w:rsidRPr="00CD3AFC">
        <w:rPr>
          <w:rFonts w:cstheme="minorHAnsi"/>
          <w:b/>
          <w:bCs/>
          <w:color w:val="FF0000"/>
          <w:bdr w:val="none" w:sz="0" w:space="0" w:color="auto" w:frame="1"/>
        </w:rPr>
        <w:t xml:space="preserve"> to be eligible under SAUCNA rules</w:t>
      </w:r>
      <w:r>
        <w:rPr>
          <w:rFonts w:cstheme="minorHAnsi"/>
          <w:b/>
          <w:bCs/>
          <w:color w:val="000000"/>
          <w:bdr w:val="none" w:sz="0" w:space="0" w:color="auto" w:frame="1"/>
        </w:rPr>
        <w:t>.</w:t>
      </w:r>
      <w:r w:rsidR="008D1961">
        <w:rPr>
          <w:rFonts w:cstheme="minorHAnsi"/>
          <w:b/>
          <w:bCs/>
          <w:color w:val="000000"/>
          <w:bdr w:val="none" w:sz="0" w:space="0" w:color="auto" w:frame="1"/>
        </w:rPr>
        <w:t xml:space="preserve"> Teams should not play anyone, not a regular team player, without discussion with the SMNC Committee.</w:t>
      </w:r>
      <w:r w:rsidR="00E002C6">
        <w:rPr>
          <w:rFonts w:cstheme="minorHAnsi"/>
          <w:b/>
          <w:bCs/>
          <w:color w:val="000000"/>
          <w:bdr w:val="none" w:sz="0" w:space="0" w:color="auto" w:frame="1"/>
        </w:rPr>
        <w:t xml:space="preserve"> </w:t>
      </w:r>
    </w:p>
    <w:p w14:paraId="2D460471" w14:textId="59FDE942" w:rsidR="00140BC3" w:rsidRDefault="00E002C6" w:rsidP="00EE739F">
      <w:pPr>
        <w:shd w:val="clear" w:color="auto" w:fill="FFFFFF"/>
        <w:spacing w:line="276" w:lineRule="auto"/>
        <w:ind w:left="-142"/>
        <w:jc w:val="both"/>
        <w:textAlignment w:val="baseline"/>
        <w:rPr>
          <w:rFonts w:cstheme="minorHAnsi"/>
          <w:b/>
          <w:bCs/>
          <w:color w:val="000000"/>
          <w:bdr w:val="none" w:sz="0" w:space="0" w:color="auto" w:frame="1"/>
        </w:rPr>
      </w:pPr>
      <w:r>
        <w:rPr>
          <w:rFonts w:cstheme="minorHAnsi"/>
          <w:b/>
          <w:bCs/>
          <w:color w:val="000000"/>
          <w:bdr w:val="none" w:sz="0" w:space="0" w:color="auto" w:frame="1"/>
        </w:rPr>
        <w:t>Permission to play another player can be requested by application to the SAUCNA Season Subcommittee.</w:t>
      </w:r>
    </w:p>
    <w:p w14:paraId="43F320CA" w14:textId="77777777" w:rsidR="00140BC3" w:rsidRPr="00EF10C0" w:rsidRDefault="00140BC3" w:rsidP="00EE739F">
      <w:pPr>
        <w:shd w:val="clear" w:color="auto" w:fill="FFFFFF"/>
        <w:spacing w:line="276" w:lineRule="auto"/>
        <w:ind w:left="-142"/>
        <w:jc w:val="both"/>
        <w:textAlignment w:val="baseline"/>
        <w:rPr>
          <w:rFonts w:cstheme="minorHAnsi"/>
          <w:b/>
          <w:bCs/>
          <w:color w:val="000000"/>
          <w:bdr w:val="none" w:sz="0" w:space="0" w:color="auto" w:frame="1"/>
        </w:rPr>
      </w:pPr>
    </w:p>
    <w:p w14:paraId="340E1B7D" w14:textId="040F4CB2" w:rsidR="003250A5" w:rsidRDefault="00217BC4" w:rsidP="00EE739F">
      <w:pPr>
        <w:shd w:val="clear" w:color="auto" w:fill="FFFFFF"/>
        <w:spacing w:line="276" w:lineRule="auto"/>
        <w:ind w:left="-142"/>
        <w:jc w:val="both"/>
        <w:textAlignment w:val="baseline"/>
        <w:rPr>
          <w:rFonts w:cstheme="minorHAnsi"/>
          <w:color w:val="000000"/>
          <w:bdr w:val="none" w:sz="0" w:space="0" w:color="auto" w:frame="1"/>
        </w:rPr>
      </w:pPr>
      <w:r>
        <w:rPr>
          <w:rFonts w:cstheme="minorHAnsi"/>
          <w:color w:val="000000"/>
          <w:bdr w:val="none" w:sz="0" w:space="0" w:color="auto" w:frame="1"/>
        </w:rPr>
        <w:t>Should a team have only 7 players available for a major round</w:t>
      </w:r>
      <w:r w:rsidR="00140BC3">
        <w:rPr>
          <w:rFonts w:cstheme="minorHAnsi"/>
          <w:color w:val="000000"/>
          <w:bdr w:val="none" w:sz="0" w:space="0" w:color="auto" w:frame="1"/>
        </w:rPr>
        <w:t xml:space="preserve"> match</w:t>
      </w:r>
      <w:r>
        <w:rPr>
          <w:rFonts w:cstheme="minorHAnsi"/>
          <w:color w:val="000000"/>
          <w:bdr w:val="none" w:sz="0" w:space="0" w:color="auto" w:frame="1"/>
        </w:rPr>
        <w:t xml:space="preserve"> (due to injury, illness or </w:t>
      </w:r>
      <w:r w:rsidR="00EE739F" w:rsidRPr="00EE739F">
        <w:rPr>
          <w:rFonts w:cstheme="minorHAnsi"/>
          <w:color w:val="000000"/>
          <w:bdr w:val="none" w:sz="0" w:space="0" w:color="auto" w:frame="1"/>
        </w:rPr>
        <w:t>unavailab</w:t>
      </w:r>
      <w:r w:rsidR="003250A5">
        <w:rPr>
          <w:rFonts w:cstheme="minorHAnsi"/>
          <w:color w:val="000000"/>
          <w:bdr w:val="none" w:sz="0" w:space="0" w:color="auto" w:frame="1"/>
        </w:rPr>
        <w:t>ility</w:t>
      </w:r>
      <w:r>
        <w:rPr>
          <w:rFonts w:cstheme="minorHAnsi"/>
          <w:color w:val="000000"/>
          <w:bdr w:val="none" w:sz="0" w:space="0" w:color="auto" w:frame="1"/>
        </w:rPr>
        <w:t>), a player who has played at least three minor round</w:t>
      </w:r>
      <w:r w:rsidR="00077131">
        <w:rPr>
          <w:rFonts w:cstheme="minorHAnsi"/>
          <w:color w:val="000000"/>
          <w:bdr w:val="none" w:sz="0" w:space="0" w:color="auto" w:frame="1"/>
        </w:rPr>
        <w:t xml:space="preserve"> matches</w:t>
      </w:r>
      <w:r w:rsidR="00E002C6">
        <w:rPr>
          <w:rFonts w:cstheme="minorHAnsi"/>
          <w:color w:val="000000"/>
          <w:bdr w:val="none" w:sz="0" w:space="0" w:color="auto" w:frame="1"/>
        </w:rPr>
        <w:t xml:space="preserve"> in a lower team</w:t>
      </w:r>
      <w:r>
        <w:rPr>
          <w:rFonts w:cstheme="minorHAnsi"/>
          <w:color w:val="000000"/>
          <w:bdr w:val="none" w:sz="0" w:space="0" w:color="auto" w:frame="1"/>
        </w:rPr>
        <w:t xml:space="preserve"> may be eligible to play, </w:t>
      </w:r>
      <w:r w:rsidR="00E002C6">
        <w:rPr>
          <w:rFonts w:cstheme="minorHAnsi"/>
          <w:color w:val="000000"/>
          <w:bdr w:val="none" w:sz="0" w:space="0" w:color="auto" w:frame="1"/>
        </w:rPr>
        <w:t>provided</w:t>
      </w:r>
      <w:r w:rsidR="003250A5">
        <w:rPr>
          <w:rFonts w:cstheme="minorHAnsi"/>
          <w:color w:val="000000"/>
          <w:bdr w:val="none" w:sz="0" w:space="0" w:color="auto" w:frame="1"/>
        </w:rPr>
        <w:t xml:space="preserve"> approval </w:t>
      </w:r>
      <w:r w:rsidR="00E002C6">
        <w:rPr>
          <w:rFonts w:cstheme="minorHAnsi"/>
          <w:color w:val="000000"/>
          <w:bdr w:val="none" w:sz="0" w:space="0" w:color="auto" w:frame="1"/>
        </w:rPr>
        <w:t>is gained</w:t>
      </w:r>
      <w:r w:rsidR="00CD3AFC">
        <w:rPr>
          <w:rFonts w:cstheme="minorHAnsi"/>
          <w:color w:val="000000"/>
          <w:bdr w:val="none" w:sz="0" w:space="0" w:color="auto" w:frame="1"/>
        </w:rPr>
        <w:t xml:space="preserve"> </w:t>
      </w:r>
      <w:r w:rsidR="003250A5">
        <w:rPr>
          <w:rFonts w:cstheme="minorHAnsi"/>
          <w:color w:val="000000"/>
          <w:bdr w:val="none" w:sz="0" w:space="0" w:color="auto" w:frame="1"/>
        </w:rPr>
        <w:t>from</w:t>
      </w:r>
      <w:r>
        <w:rPr>
          <w:rFonts w:cstheme="minorHAnsi"/>
          <w:color w:val="000000"/>
          <w:bdr w:val="none" w:sz="0" w:space="0" w:color="auto" w:frame="1"/>
        </w:rPr>
        <w:t xml:space="preserve"> </w:t>
      </w:r>
      <w:r w:rsidR="00CD3AFC">
        <w:rPr>
          <w:rFonts w:cstheme="minorHAnsi"/>
          <w:color w:val="000000"/>
          <w:bdr w:val="none" w:sz="0" w:space="0" w:color="auto" w:frame="1"/>
        </w:rPr>
        <w:t>SAUCNA.</w:t>
      </w:r>
    </w:p>
    <w:p w14:paraId="10E3FD21" w14:textId="77777777" w:rsidR="003250A5" w:rsidRDefault="003250A5" w:rsidP="00EE739F">
      <w:pPr>
        <w:shd w:val="clear" w:color="auto" w:fill="FFFFFF"/>
        <w:spacing w:line="276" w:lineRule="auto"/>
        <w:ind w:left="-142"/>
        <w:jc w:val="both"/>
        <w:textAlignment w:val="baseline"/>
        <w:rPr>
          <w:rFonts w:cstheme="minorHAnsi"/>
          <w:color w:val="000000"/>
          <w:bdr w:val="none" w:sz="0" w:space="0" w:color="auto" w:frame="1"/>
        </w:rPr>
      </w:pPr>
    </w:p>
    <w:p w14:paraId="45647F96" w14:textId="4397AC45" w:rsidR="00EE739F" w:rsidRPr="00EE739F" w:rsidRDefault="00217BC4" w:rsidP="00EE739F">
      <w:pPr>
        <w:shd w:val="clear" w:color="auto" w:fill="FFFFFF"/>
        <w:spacing w:line="276" w:lineRule="auto"/>
        <w:ind w:left="-142"/>
        <w:jc w:val="both"/>
        <w:textAlignment w:val="baseline"/>
        <w:rPr>
          <w:rFonts w:cstheme="minorHAnsi"/>
          <w:color w:val="201F1E"/>
        </w:rPr>
      </w:pPr>
      <w:r>
        <w:rPr>
          <w:rFonts w:cstheme="minorHAnsi"/>
          <w:color w:val="000000"/>
          <w:bdr w:val="none" w:sz="0" w:space="0" w:color="auto" w:frame="1"/>
        </w:rPr>
        <w:t>If prior approval has not been obtained, the game may result in forfeit</w:t>
      </w:r>
      <w:r w:rsidR="00EC342A">
        <w:rPr>
          <w:rFonts w:cstheme="minorHAnsi"/>
          <w:color w:val="000000"/>
          <w:bdr w:val="none" w:sz="0" w:space="0" w:color="auto" w:frame="1"/>
        </w:rPr>
        <w:t xml:space="preserve"> due to infringement of the rules.</w:t>
      </w:r>
    </w:p>
    <w:p w14:paraId="771C8AC4" w14:textId="76E79BE7" w:rsidR="00D7203E" w:rsidRPr="00D06B80" w:rsidRDefault="00D7203E" w:rsidP="00D7203E">
      <w:pPr>
        <w:pStyle w:val="Heading3"/>
        <w:rPr>
          <w:rFonts w:asciiTheme="minorHAnsi" w:hAnsiTheme="minorHAnsi" w:cstheme="minorHAnsi"/>
          <w:sz w:val="24"/>
          <w:szCs w:val="24"/>
          <w:bdr w:val="none" w:sz="0" w:space="0" w:color="auto" w:frame="1"/>
          <w:shd w:val="clear" w:color="auto" w:fill="FFFFFF"/>
        </w:rPr>
      </w:pPr>
      <w:bookmarkStart w:id="17" w:name="_Toc125322601"/>
      <w:r w:rsidRPr="00D06B80">
        <w:rPr>
          <w:rFonts w:asciiTheme="minorHAnsi" w:hAnsiTheme="minorHAnsi" w:cstheme="minorHAnsi"/>
          <w:sz w:val="24"/>
          <w:szCs w:val="24"/>
          <w:bdr w:val="none" w:sz="0" w:space="0" w:color="auto" w:frame="1"/>
          <w:shd w:val="clear" w:color="auto" w:fill="FFFFFF"/>
        </w:rPr>
        <w:t>FORFEIT</w:t>
      </w:r>
      <w:bookmarkEnd w:id="17"/>
    </w:p>
    <w:p w14:paraId="517ABDCD" w14:textId="526E8A66" w:rsidR="00D7203E" w:rsidRPr="00E002C6" w:rsidRDefault="008D1961" w:rsidP="00EE739F">
      <w:pPr>
        <w:spacing w:line="276" w:lineRule="auto"/>
        <w:ind w:left="-142"/>
        <w:jc w:val="both"/>
        <w:rPr>
          <w:rFonts w:eastAsia="Times New Roman" w:cstheme="minorHAnsi"/>
          <w:b/>
          <w:bCs/>
          <w:iCs/>
          <w:strike/>
          <w:color w:val="000000"/>
          <w:sz w:val="32"/>
          <w:szCs w:val="32"/>
          <w:bdr w:val="none" w:sz="0" w:space="0" w:color="auto" w:frame="1"/>
          <w:shd w:val="clear" w:color="auto" w:fill="FFFFFF"/>
        </w:rPr>
      </w:pPr>
      <w:r>
        <w:rPr>
          <w:rFonts w:cstheme="minorHAnsi"/>
          <w:lang w:val="en-AU"/>
        </w:rPr>
        <w:t>If you are unable to field a team with at least 5 players, and wish to forfeit the match</w:t>
      </w:r>
      <w:r w:rsidR="00D7203E" w:rsidRPr="00D06B80">
        <w:rPr>
          <w:rFonts w:cstheme="minorHAnsi"/>
          <w:lang w:val="en-AU"/>
        </w:rPr>
        <w:t xml:space="preserve">, please contact Judith via email </w:t>
      </w:r>
      <w:hyperlink r:id="rId20" w:history="1">
        <w:r w:rsidR="00D7203E" w:rsidRPr="00D06B80">
          <w:rPr>
            <w:rStyle w:val="Hyperlink"/>
            <w:rFonts w:cstheme="minorHAnsi"/>
            <w:lang w:val="en-AU"/>
          </w:rPr>
          <w:t>stmonicasnetballclub@hotmail.com</w:t>
        </w:r>
      </w:hyperlink>
      <w:r w:rsidR="00D7203E" w:rsidRPr="00D06B80">
        <w:rPr>
          <w:rFonts w:cstheme="minorHAnsi"/>
          <w:lang w:val="en-AU"/>
        </w:rPr>
        <w:t xml:space="preserve"> prior to </w:t>
      </w:r>
      <w:r w:rsidR="00250B8E">
        <w:rPr>
          <w:rFonts w:cstheme="minorHAnsi"/>
          <w:lang w:val="en-AU"/>
        </w:rPr>
        <w:t>12</w:t>
      </w:r>
      <w:r w:rsidR="00D7203E" w:rsidRPr="00D06B80">
        <w:rPr>
          <w:rFonts w:cstheme="minorHAnsi"/>
          <w:lang w:val="en-AU"/>
        </w:rPr>
        <w:t xml:space="preserve">pm game day or via text message on 0404 032 359 after </w:t>
      </w:r>
      <w:r w:rsidR="00D7203E" w:rsidRPr="00250B8E">
        <w:rPr>
          <w:rFonts w:cstheme="minorHAnsi"/>
          <w:strike/>
          <w:lang w:val="en-AU"/>
        </w:rPr>
        <w:t>3</w:t>
      </w:r>
      <w:r w:rsidR="00250B8E">
        <w:rPr>
          <w:rFonts w:cstheme="minorHAnsi"/>
          <w:lang w:val="en-AU"/>
        </w:rPr>
        <w:t>12</w:t>
      </w:r>
      <w:r w:rsidR="00D7203E" w:rsidRPr="00D06B80">
        <w:rPr>
          <w:rFonts w:cstheme="minorHAnsi"/>
          <w:lang w:val="en-AU"/>
        </w:rPr>
        <w:t xml:space="preserve">pm to allow time to advise the opposition and umpires of the forfeit. </w:t>
      </w:r>
      <w:r w:rsidR="00D7203E" w:rsidRPr="00D06B80">
        <w:rPr>
          <w:rFonts w:cstheme="minorHAnsi"/>
          <w:b/>
          <w:bCs/>
          <w:lang w:val="en-AU"/>
        </w:rPr>
        <w:t xml:space="preserve">Failure to provide timely notification will result in a fine to SMNC </w:t>
      </w:r>
      <w:r w:rsidR="00D7203E" w:rsidRPr="00E002C6">
        <w:rPr>
          <w:rFonts w:cstheme="minorHAnsi"/>
          <w:b/>
          <w:bCs/>
          <w:lang w:val="en-AU"/>
        </w:rPr>
        <w:t xml:space="preserve">of </w:t>
      </w:r>
      <w:r w:rsidR="00E002C6">
        <w:rPr>
          <w:rFonts w:cstheme="minorHAnsi"/>
          <w:b/>
          <w:bCs/>
          <w:lang w:val="en-AU"/>
        </w:rPr>
        <w:t xml:space="preserve">up to </w:t>
      </w:r>
      <w:r w:rsidR="00D7203E" w:rsidRPr="00E002C6">
        <w:rPr>
          <w:rFonts w:cstheme="minorHAnsi"/>
          <w:b/>
          <w:bCs/>
          <w:lang w:val="en-AU"/>
        </w:rPr>
        <w:t>$80</w:t>
      </w:r>
      <w:r w:rsidR="00E002C6" w:rsidRPr="00F33DF5">
        <w:rPr>
          <w:rFonts w:cstheme="minorHAnsi"/>
          <w:b/>
          <w:bCs/>
          <w:lang w:val="en-AU"/>
        </w:rPr>
        <w:t>.</w:t>
      </w:r>
    </w:p>
    <w:p w14:paraId="7D32DE1B" w14:textId="0AC02501" w:rsidR="00AA0647" w:rsidRPr="00D06B80" w:rsidRDefault="00AA0647" w:rsidP="00AA0647">
      <w:pPr>
        <w:pStyle w:val="Heading3"/>
        <w:rPr>
          <w:rFonts w:asciiTheme="minorHAnsi" w:hAnsiTheme="minorHAnsi" w:cstheme="minorHAnsi"/>
          <w:sz w:val="24"/>
          <w:szCs w:val="24"/>
          <w:lang w:val="en-AU"/>
        </w:rPr>
      </w:pPr>
      <w:bookmarkStart w:id="18" w:name="_Toc125322602"/>
      <w:r w:rsidRPr="00D06B80">
        <w:rPr>
          <w:rFonts w:asciiTheme="minorHAnsi" w:hAnsiTheme="minorHAnsi" w:cstheme="minorHAnsi"/>
          <w:sz w:val="24"/>
          <w:szCs w:val="24"/>
          <w:lang w:val="en-AU"/>
        </w:rPr>
        <w:t>REGRADING</w:t>
      </w:r>
      <w:bookmarkEnd w:id="18"/>
    </w:p>
    <w:p w14:paraId="75CD7461" w14:textId="7AC2655B" w:rsidR="00CD66C9" w:rsidRDefault="00AA0647" w:rsidP="00F33DF5">
      <w:pPr>
        <w:ind w:left="-142" w:right="-263"/>
        <w:jc w:val="both"/>
        <w:rPr>
          <w:rFonts w:cstheme="minorHAnsi"/>
          <w:lang w:val="en-AU"/>
        </w:rPr>
      </w:pPr>
      <w:r w:rsidRPr="00D05DF6">
        <w:rPr>
          <w:rFonts w:cstheme="minorHAnsi"/>
          <w:lang w:val="en-AU"/>
        </w:rPr>
        <w:t>After the 4</w:t>
      </w:r>
      <w:r w:rsidRPr="00D05DF6">
        <w:rPr>
          <w:rFonts w:cstheme="minorHAnsi"/>
          <w:vertAlign w:val="superscript"/>
          <w:lang w:val="en-AU"/>
        </w:rPr>
        <w:t>th</w:t>
      </w:r>
      <w:r w:rsidRPr="00D05DF6">
        <w:rPr>
          <w:rFonts w:cstheme="minorHAnsi"/>
          <w:lang w:val="en-AU"/>
        </w:rPr>
        <w:t xml:space="preserve"> round of games teams can be “regraded”</w:t>
      </w:r>
      <w:r w:rsidR="00CF00B9">
        <w:rPr>
          <w:rFonts w:cstheme="minorHAnsi"/>
          <w:lang w:val="en-AU"/>
        </w:rPr>
        <w:t>.</w:t>
      </w:r>
      <w:r w:rsidR="00E002C6">
        <w:rPr>
          <w:rFonts w:cstheme="minorHAnsi"/>
          <w:lang w:val="en-AU"/>
        </w:rPr>
        <w:t xml:space="preserve"> The draw will change and home and away times may also change.</w:t>
      </w:r>
    </w:p>
    <w:p w14:paraId="0CA6215A" w14:textId="2858E81D" w:rsidR="00D06B80" w:rsidRPr="00CD66C9" w:rsidRDefault="00CD66C9" w:rsidP="00F33DF5">
      <w:pPr>
        <w:pStyle w:val="Heading3"/>
        <w:ind w:right="-263"/>
        <w:jc w:val="both"/>
        <w:rPr>
          <w:rFonts w:asciiTheme="minorHAnsi" w:hAnsiTheme="minorHAnsi" w:cstheme="minorHAnsi"/>
          <w:sz w:val="24"/>
          <w:szCs w:val="24"/>
          <w:lang w:val="en-AU"/>
        </w:rPr>
      </w:pPr>
      <w:bookmarkStart w:id="19" w:name="_Toc125322603"/>
      <w:commentRangeStart w:id="20"/>
      <w:commentRangeStart w:id="21"/>
      <w:r w:rsidRPr="00CD66C9">
        <w:rPr>
          <w:rFonts w:asciiTheme="minorHAnsi" w:hAnsiTheme="minorHAnsi" w:cstheme="minorHAnsi"/>
          <w:sz w:val="24"/>
          <w:szCs w:val="24"/>
          <w:lang w:val="en-AU"/>
        </w:rPr>
        <w:t>RESULTS</w:t>
      </w:r>
      <w:commentRangeEnd w:id="20"/>
      <w:r>
        <w:rPr>
          <w:rStyle w:val="CommentReference"/>
          <w:rFonts w:asciiTheme="minorHAnsi" w:hAnsiTheme="minorHAnsi" w:cstheme="minorBidi"/>
          <w:b w:val="0"/>
          <w:bCs w:val="0"/>
        </w:rPr>
        <w:commentReference w:id="20"/>
      </w:r>
      <w:bookmarkEnd w:id="19"/>
      <w:commentRangeEnd w:id="21"/>
      <w:r w:rsidR="00250B8E">
        <w:rPr>
          <w:rStyle w:val="CommentReference"/>
          <w:rFonts w:asciiTheme="minorHAnsi" w:hAnsiTheme="minorHAnsi" w:cstheme="minorBidi"/>
          <w:b w:val="0"/>
          <w:bCs w:val="0"/>
        </w:rPr>
        <w:commentReference w:id="21"/>
      </w:r>
      <w:r w:rsidRPr="00CD66C9">
        <w:rPr>
          <w:rFonts w:asciiTheme="minorHAnsi" w:hAnsiTheme="minorHAnsi" w:cstheme="minorHAnsi"/>
          <w:sz w:val="24"/>
          <w:szCs w:val="24"/>
          <w:lang w:val="en-AU"/>
        </w:rPr>
        <w:t xml:space="preserve"> </w:t>
      </w:r>
    </w:p>
    <w:p w14:paraId="237FBF80" w14:textId="44FAB034" w:rsidR="00AA0647" w:rsidRPr="00D05DF6" w:rsidRDefault="00CD66C9" w:rsidP="00F33DF5">
      <w:pPr>
        <w:ind w:left="-142" w:right="-263"/>
        <w:jc w:val="both"/>
        <w:rPr>
          <w:rFonts w:cstheme="minorHAnsi"/>
          <w:lang w:val="en-AU"/>
        </w:rPr>
      </w:pPr>
      <w:r>
        <w:rPr>
          <w:rFonts w:cstheme="minorHAnsi"/>
          <w:lang w:val="en-AU"/>
        </w:rPr>
        <w:t xml:space="preserve">All </w:t>
      </w:r>
      <w:r w:rsidR="00AA0647" w:rsidRPr="00D05DF6">
        <w:rPr>
          <w:rFonts w:cstheme="minorHAnsi"/>
          <w:lang w:val="en-AU"/>
        </w:rPr>
        <w:t xml:space="preserve">results must be entered </w:t>
      </w:r>
      <w:r>
        <w:rPr>
          <w:rFonts w:cstheme="minorHAnsi"/>
          <w:lang w:val="en-AU"/>
        </w:rPr>
        <w:t xml:space="preserve">into PLAY HQ </w:t>
      </w:r>
      <w:r w:rsidR="00AA0647" w:rsidRPr="00D05DF6">
        <w:rPr>
          <w:rFonts w:cstheme="minorHAnsi"/>
          <w:lang w:val="en-AU"/>
        </w:rPr>
        <w:t>ASAP.</w:t>
      </w:r>
      <w:r>
        <w:rPr>
          <w:rFonts w:cstheme="minorHAnsi"/>
          <w:lang w:val="en-AU"/>
        </w:rPr>
        <w:t xml:space="preserve"> Ensure that early in the season that parents are familiar with the results entering process early in the season. Also note the opportunity enter their nominations for most valuable player can occur at the same time. Ideally this occurs right at the end o</w:t>
      </w:r>
      <w:r w:rsidR="00CF00B9">
        <w:rPr>
          <w:rFonts w:cstheme="minorHAnsi"/>
          <w:lang w:val="en-AU"/>
        </w:rPr>
        <w:t>f</w:t>
      </w:r>
      <w:r>
        <w:rPr>
          <w:rFonts w:cstheme="minorHAnsi"/>
          <w:lang w:val="en-AU"/>
        </w:rPr>
        <w:t xml:space="preserve"> the game. </w:t>
      </w:r>
    </w:p>
    <w:p w14:paraId="0F99520A" w14:textId="77777777" w:rsidR="00CF00B9" w:rsidRDefault="00CF00B9" w:rsidP="00F33DF5">
      <w:pPr>
        <w:ind w:left="-142" w:right="-263"/>
        <w:jc w:val="both"/>
        <w:rPr>
          <w:rFonts w:cstheme="minorHAnsi"/>
          <w:b/>
          <w:bCs/>
          <w:color w:val="FF0000"/>
          <w:lang w:val="en-AU"/>
        </w:rPr>
      </w:pPr>
    </w:p>
    <w:p w14:paraId="70E6D51D" w14:textId="275F8029" w:rsidR="00AA0647" w:rsidRPr="00E002C6" w:rsidRDefault="00CF00B9" w:rsidP="00F33DF5">
      <w:pPr>
        <w:ind w:left="-142" w:right="-263"/>
        <w:jc w:val="both"/>
        <w:rPr>
          <w:rFonts w:cstheme="minorHAnsi"/>
          <w:lang w:val="en-AU"/>
        </w:rPr>
      </w:pPr>
      <w:r>
        <w:rPr>
          <w:rFonts w:cstheme="minorHAnsi"/>
          <w:b/>
          <w:bCs/>
          <w:color w:val="FF0000"/>
          <w:lang w:val="en-AU"/>
        </w:rPr>
        <w:t>If r</w:t>
      </w:r>
      <w:r w:rsidR="00AA0647" w:rsidRPr="00D05DF6">
        <w:rPr>
          <w:rFonts w:cstheme="minorHAnsi"/>
          <w:b/>
          <w:bCs/>
          <w:color w:val="FF0000"/>
          <w:lang w:val="en-AU"/>
        </w:rPr>
        <w:t xml:space="preserve">esults </w:t>
      </w:r>
      <w:r>
        <w:rPr>
          <w:rFonts w:cstheme="minorHAnsi"/>
          <w:b/>
          <w:bCs/>
          <w:color w:val="FF0000"/>
          <w:lang w:val="en-AU"/>
        </w:rPr>
        <w:t xml:space="preserve">are </w:t>
      </w:r>
      <w:r w:rsidR="00AA0647" w:rsidRPr="00D05DF6">
        <w:rPr>
          <w:rFonts w:cstheme="minorHAnsi"/>
          <w:b/>
          <w:bCs/>
          <w:color w:val="FF0000"/>
          <w:lang w:val="en-AU"/>
        </w:rPr>
        <w:t xml:space="preserve">not entered, or players </w:t>
      </w:r>
      <w:r>
        <w:rPr>
          <w:rFonts w:cstheme="minorHAnsi"/>
          <w:b/>
          <w:bCs/>
          <w:color w:val="FF0000"/>
          <w:lang w:val="en-AU"/>
        </w:rPr>
        <w:t xml:space="preserve">are </w:t>
      </w:r>
      <w:r w:rsidR="00AA0647" w:rsidRPr="00D05DF6">
        <w:rPr>
          <w:rFonts w:cstheme="minorHAnsi"/>
          <w:b/>
          <w:bCs/>
          <w:color w:val="FF0000"/>
          <w:lang w:val="en-AU"/>
        </w:rPr>
        <w:t xml:space="preserve">not selected per game, </w:t>
      </w:r>
      <w:r>
        <w:rPr>
          <w:rFonts w:cstheme="minorHAnsi"/>
          <w:b/>
          <w:bCs/>
          <w:color w:val="FF0000"/>
          <w:lang w:val="en-AU"/>
        </w:rPr>
        <w:t xml:space="preserve">we may receive a fine. </w:t>
      </w:r>
      <w:r w:rsidR="00E002C6">
        <w:rPr>
          <w:rFonts w:cstheme="minorHAnsi"/>
          <w:lang w:val="en-AU"/>
        </w:rPr>
        <w:br/>
      </w:r>
    </w:p>
    <w:p w14:paraId="234E5259" w14:textId="77777777" w:rsidR="00EE739F" w:rsidRPr="00EE739F" w:rsidRDefault="00EE739F" w:rsidP="00F33DF5">
      <w:pPr>
        <w:pStyle w:val="Heading2"/>
        <w:ind w:right="-263"/>
        <w:jc w:val="both"/>
      </w:pPr>
      <w:bookmarkStart w:id="22" w:name="_Toc125322604"/>
      <w:r w:rsidRPr="00EE739F">
        <w:t>Score Cards and Scoring</w:t>
      </w:r>
      <w:bookmarkEnd w:id="22"/>
    </w:p>
    <w:p w14:paraId="0EB9DF0D" w14:textId="1A148FB2" w:rsidR="00EE739F" w:rsidRDefault="00EE739F" w:rsidP="00BF79D0">
      <w:pPr>
        <w:spacing w:line="276" w:lineRule="auto"/>
        <w:ind w:left="-142" w:right="21"/>
        <w:jc w:val="both"/>
        <w:rPr>
          <w:rFonts w:cstheme="minorHAnsi"/>
        </w:rPr>
      </w:pPr>
      <w:r w:rsidRPr="00EE739F">
        <w:rPr>
          <w:rFonts w:cstheme="minorHAnsi"/>
        </w:rPr>
        <w:t xml:space="preserve">Score cards are to be completed by the nominated scorer as per the </w:t>
      </w:r>
      <w:hyperlink r:id="rId25" w:history="1">
        <w:r w:rsidRPr="00EE739F">
          <w:rPr>
            <w:rFonts w:cstheme="minorHAnsi"/>
            <w:color w:val="0000FF"/>
            <w:u w:val="single"/>
          </w:rPr>
          <w:t>SAUCNA playing rules:</w:t>
        </w:r>
      </w:hyperlink>
      <w:r w:rsidRPr="00EE739F">
        <w:rPr>
          <w:rFonts w:cstheme="minorHAnsi"/>
        </w:rPr>
        <w:t xml:space="preserve"> - refer to Score Card in the document. </w:t>
      </w:r>
    </w:p>
    <w:p w14:paraId="21D96CD8" w14:textId="77777777" w:rsidR="00D75E0F" w:rsidRPr="00C9233E" w:rsidRDefault="00D75E0F" w:rsidP="00BF79D0">
      <w:pPr>
        <w:spacing w:line="276" w:lineRule="auto"/>
        <w:ind w:right="21"/>
        <w:jc w:val="both"/>
        <w:rPr>
          <w:rFonts w:cstheme="minorHAnsi"/>
        </w:rPr>
      </w:pPr>
    </w:p>
    <w:p w14:paraId="3966F3B5" w14:textId="15C47778" w:rsidR="00D75E0F" w:rsidRPr="00C9233E" w:rsidRDefault="00D75E0F" w:rsidP="00BF79D0">
      <w:pPr>
        <w:ind w:right="21"/>
        <w:jc w:val="both"/>
        <w:rPr>
          <w:rFonts w:cstheme="minorHAnsi"/>
          <w:lang w:val="en-AU"/>
        </w:rPr>
      </w:pPr>
      <w:r w:rsidRPr="00C9233E">
        <w:rPr>
          <w:rFonts w:cstheme="minorHAnsi"/>
          <w:lang w:val="en-AU"/>
        </w:rPr>
        <w:t xml:space="preserve">The “Home Team” has the </w:t>
      </w:r>
      <w:r w:rsidRPr="00C9233E">
        <w:rPr>
          <w:rFonts w:cstheme="minorHAnsi"/>
          <w:b/>
          <w:bCs/>
          <w:lang w:val="en-AU"/>
        </w:rPr>
        <w:t>white card</w:t>
      </w:r>
      <w:r w:rsidRPr="00C9233E">
        <w:rPr>
          <w:rFonts w:cstheme="minorHAnsi"/>
          <w:lang w:val="en-AU"/>
        </w:rPr>
        <w:t xml:space="preserve">, and the “Visitors Team” has a </w:t>
      </w:r>
      <w:r w:rsidRPr="00C9233E">
        <w:rPr>
          <w:rFonts w:cstheme="minorHAnsi"/>
          <w:b/>
          <w:bCs/>
          <w:lang w:val="en-AU"/>
        </w:rPr>
        <w:t>blue card</w:t>
      </w:r>
      <w:r w:rsidRPr="00C9233E">
        <w:rPr>
          <w:rFonts w:cstheme="minorHAnsi"/>
          <w:lang w:val="en-AU"/>
        </w:rPr>
        <w:t xml:space="preserve"> – the white card is the official card and the score of the white card is the score that will be recorded if there is a dispute.</w:t>
      </w:r>
    </w:p>
    <w:p w14:paraId="3DA04012" w14:textId="4EF424DD" w:rsidR="00D75E0F" w:rsidRPr="00C9233E" w:rsidRDefault="00D75E0F" w:rsidP="00BF79D0">
      <w:pPr>
        <w:pStyle w:val="ListParagraph"/>
        <w:numPr>
          <w:ilvl w:val="0"/>
          <w:numId w:val="19"/>
        </w:numPr>
        <w:spacing w:after="160" w:line="259" w:lineRule="auto"/>
        <w:ind w:left="0" w:right="21"/>
        <w:rPr>
          <w:rFonts w:cstheme="minorHAnsi"/>
          <w:lang w:val="en-AU"/>
        </w:rPr>
      </w:pPr>
      <w:r w:rsidRPr="00C9233E">
        <w:rPr>
          <w:rFonts w:cstheme="minorHAnsi"/>
          <w:lang w:val="en-AU"/>
        </w:rPr>
        <w:lastRenderedPageBreak/>
        <w:t xml:space="preserve">Both cards must contain </w:t>
      </w:r>
      <w:r w:rsidR="00C9233E">
        <w:rPr>
          <w:rFonts w:cstheme="minorHAnsi"/>
          <w:lang w:val="en-AU"/>
        </w:rPr>
        <w:t xml:space="preserve">the full name of each player, positions played each quarter, the </w:t>
      </w:r>
      <w:r w:rsidRPr="00C9233E">
        <w:rPr>
          <w:rFonts w:cstheme="minorHAnsi"/>
          <w:lang w:val="en-AU"/>
        </w:rPr>
        <w:t xml:space="preserve">score </w:t>
      </w:r>
      <w:r w:rsidR="00C9233E">
        <w:rPr>
          <w:rFonts w:cstheme="minorHAnsi"/>
          <w:lang w:val="en-AU"/>
        </w:rPr>
        <w:t xml:space="preserve">at </w:t>
      </w:r>
      <w:r w:rsidRPr="00C9233E">
        <w:rPr>
          <w:rFonts w:cstheme="minorHAnsi"/>
          <w:lang w:val="en-AU"/>
        </w:rPr>
        <w:t>each quarter</w:t>
      </w:r>
      <w:r w:rsidR="00C9233E">
        <w:rPr>
          <w:rFonts w:cstheme="minorHAnsi"/>
          <w:lang w:val="en-AU"/>
        </w:rPr>
        <w:t>,</w:t>
      </w:r>
      <w:r w:rsidRPr="00C9233E">
        <w:rPr>
          <w:rFonts w:cstheme="minorHAnsi"/>
          <w:lang w:val="en-AU"/>
        </w:rPr>
        <w:t xml:space="preserve"> scorer name </w:t>
      </w:r>
      <w:r w:rsidR="00C9233E">
        <w:rPr>
          <w:rFonts w:cstheme="minorHAnsi"/>
          <w:lang w:val="en-AU"/>
        </w:rPr>
        <w:t>(</w:t>
      </w:r>
      <w:r w:rsidRPr="00C9233E">
        <w:rPr>
          <w:rFonts w:cstheme="minorHAnsi"/>
          <w:lang w:val="en-AU"/>
        </w:rPr>
        <w:t>printed</w:t>
      </w:r>
      <w:r w:rsidR="00C9233E">
        <w:rPr>
          <w:rFonts w:cstheme="minorHAnsi"/>
          <w:lang w:val="en-AU"/>
        </w:rPr>
        <w:t>)</w:t>
      </w:r>
      <w:r w:rsidRPr="00C9233E">
        <w:rPr>
          <w:rFonts w:cstheme="minorHAnsi"/>
          <w:lang w:val="en-AU"/>
        </w:rPr>
        <w:t>, signatures and names of umpires</w:t>
      </w:r>
      <w:r w:rsidR="00C9233E">
        <w:rPr>
          <w:rFonts w:cstheme="minorHAnsi"/>
          <w:lang w:val="en-AU"/>
        </w:rPr>
        <w:t xml:space="preserve"> (as below)</w:t>
      </w:r>
      <w:r w:rsidRPr="00C9233E">
        <w:rPr>
          <w:rFonts w:cstheme="minorHAnsi"/>
          <w:lang w:val="en-AU"/>
        </w:rPr>
        <w:t>.</w:t>
      </w:r>
    </w:p>
    <w:p w14:paraId="47C6B9CC" w14:textId="6BE2AEC2" w:rsidR="00D75E0F" w:rsidRPr="00C9233E" w:rsidRDefault="00D75E0F" w:rsidP="00BF79D0">
      <w:pPr>
        <w:pStyle w:val="ListParagraph"/>
        <w:numPr>
          <w:ilvl w:val="0"/>
          <w:numId w:val="19"/>
        </w:numPr>
        <w:spacing w:after="160" w:line="259" w:lineRule="auto"/>
        <w:ind w:left="0" w:right="21"/>
        <w:rPr>
          <w:rFonts w:cstheme="minorHAnsi"/>
          <w:lang w:val="en-AU"/>
        </w:rPr>
      </w:pPr>
      <w:r w:rsidRPr="00C9233E">
        <w:rPr>
          <w:rFonts w:cstheme="minorHAnsi"/>
          <w:lang w:val="en-AU"/>
        </w:rPr>
        <w:t xml:space="preserve">Following the game, the team manager will enter </w:t>
      </w:r>
      <w:r w:rsidR="00D05DF6">
        <w:rPr>
          <w:rFonts w:cstheme="minorHAnsi"/>
          <w:lang w:val="en-AU"/>
        </w:rPr>
        <w:t xml:space="preserve">this information </w:t>
      </w:r>
      <w:r w:rsidR="00C9233E">
        <w:rPr>
          <w:rFonts w:cstheme="minorHAnsi"/>
          <w:lang w:val="en-AU"/>
        </w:rPr>
        <w:t>into PLAYHQ</w:t>
      </w:r>
      <w:r w:rsidR="00D05DF6">
        <w:rPr>
          <w:rFonts w:cstheme="minorHAnsi"/>
          <w:lang w:val="en-AU"/>
        </w:rPr>
        <w:t xml:space="preserve">. </w:t>
      </w:r>
    </w:p>
    <w:p w14:paraId="0BAEAA7A" w14:textId="4A129B80" w:rsidR="00EE739F" w:rsidRPr="00C9233E" w:rsidRDefault="00EE739F" w:rsidP="00C9233E">
      <w:pPr>
        <w:spacing w:line="276" w:lineRule="auto"/>
        <w:ind w:right="-619"/>
        <w:jc w:val="both"/>
        <w:rPr>
          <w:rFonts w:cstheme="minorHAnsi"/>
        </w:rPr>
      </w:pPr>
    </w:p>
    <w:p w14:paraId="46E4674C" w14:textId="22A046D9" w:rsidR="00D75E0F" w:rsidRDefault="00D75E0F" w:rsidP="00EE739F">
      <w:pPr>
        <w:spacing w:line="276" w:lineRule="auto"/>
        <w:ind w:left="-142" w:right="-619"/>
        <w:jc w:val="both"/>
        <w:rPr>
          <w:rFonts w:cstheme="minorHAnsi"/>
        </w:rPr>
      </w:pPr>
      <w:r>
        <w:rPr>
          <w:rFonts w:ascii="Arial" w:hAnsi="Arial" w:cs="Arial"/>
          <w:noProof/>
        </w:rPr>
        <w:drawing>
          <wp:inline distT="0" distB="0" distL="0" distR="0" wp14:anchorId="072C983F" wp14:editId="54D94AFA">
            <wp:extent cx="3054096" cy="16280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02438" cy="1653794"/>
                    </a:xfrm>
                    <a:prstGeom prst="rect">
                      <a:avLst/>
                    </a:prstGeom>
                    <a:noFill/>
                    <a:ln>
                      <a:noFill/>
                    </a:ln>
                  </pic:spPr>
                </pic:pic>
              </a:graphicData>
            </a:graphic>
          </wp:inline>
        </w:drawing>
      </w:r>
      <w:r>
        <w:rPr>
          <w:rFonts w:cstheme="minorHAnsi"/>
        </w:rPr>
        <w:t xml:space="preserve">    </w:t>
      </w:r>
      <w:r>
        <w:rPr>
          <w:rFonts w:ascii="Arial" w:hAnsi="Arial" w:cs="Arial"/>
          <w:noProof/>
        </w:rPr>
        <w:drawing>
          <wp:inline distT="0" distB="0" distL="0" distR="0" wp14:anchorId="79CAB178" wp14:editId="2C0DEB4D">
            <wp:extent cx="3162671" cy="1555115"/>
            <wp:effectExtent l="0" t="0" r="0" b="6985"/>
            <wp:docPr id="25" name="Picture 2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able&#10;&#10;Description automatically generated"/>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7758"/>
                    <a:stretch/>
                  </pic:blipFill>
                  <pic:spPr bwMode="auto">
                    <a:xfrm>
                      <a:off x="0" y="0"/>
                      <a:ext cx="3225681" cy="1586098"/>
                    </a:xfrm>
                    <a:prstGeom prst="rect">
                      <a:avLst/>
                    </a:prstGeom>
                    <a:noFill/>
                    <a:ln>
                      <a:noFill/>
                    </a:ln>
                    <a:extLst>
                      <a:ext uri="{53640926-AAD7-44D8-BBD7-CCE9431645EC}">
                        <a14:shadowObscured xmlns:a14="http://schemas.microsoft.com/office/drawing/2010/main"/>
                      </a:ext>
                    </a:extLst>
                  </pic:spPr>
                </pic:pic>
              </a:graphicData>
            </a:graphic>
          </wp:inline>
        </w:drawing>
      </w:r>
    </w:p>
    <w:p w14:paraId="311775E5" w14:textId="77777777" w:rsidR="00D75E0F" w:rsidRDefault="00D75E0F" w:rsidP="00EE739F">
      <w:pPr>
        <w:spacing w:line="276" w:lineRule="auto"/>
        <w:ind w:left="-142" w:right="-619"/>
        <w:jc w:val="both"/>
        <w:rPr>
          <w:rFonts w:cstheme="minorHAnsi"/>
        </w:rPr>
      </w:pPr>
    </w:p>
    <w:p w14:paraId="1843DE34" w14:textId="6FC9E827" w:rsidR="00D75E0F" w:rsidRPr="00CF00B9" w:rsidRDefault="00D75E0F" w:rsidP="00AA0647">
      <w:pPr>
        <w:pStyle w:val="Heading3"/>
        <w:rPr>
          <w:rFonts w:asciiTheme="minorHAnsi" w:hAnsiTheme="minorHAnsi" w:cstheme="minorHAnsi"/>
          <w:sz w:val="24"/>
          <w:szCs w:val="24"/>
        </w:rPr>
      </w:pPr>
      <w:bookmarkStart w:id="23" w:name="_Toc125322605"/>
      <w:r w:rsidRPr="00CF00B9">
        <w:rPr>
          <w:rFonts w:asciiTheme="minorHAnsi" w:hAnsiTheme="minorHAnsi" w:cstheme="minorHAnsi"/>
          <w:sz w:val="24"/>
          <w:szCs w:val="24"/>
        </w:rPr>
        <w:t xml:space="preserve">WINTER GAMES </w:t>
      </w:r>
      <w:r w:rsidR="00AA0647" w:rsidRPr="00CF00B9">
        <w:rPr>
          <w:rFonts w:asciiTheme="minorHAnsi" w:hAnsiTheme="minorHAnsi" w:cstheme="minorHAnsi"/>
          <w:sz w:val="24"/>
          <w:szCs w:val="24"/>
        </w:rPr>
        <w:t>(Home &amp; Away courts)</w:t>
      </w:r>
      <w:bookmarkEnd w:id="23"/>
    </w:p>
    <w:p w14:paraId="46CEB900" w14:textId="77777777" w:rsidR="00EE739F" w:rsidRPr="00CF00B9" w:rsidRDefault="00EE739F" w:rsidP="00BF79D0">
      <w:pPr>
        <w:spacing w:line="276" w:lineRule="auto"/>
        <w:ind w:left="-142" w:right="21"/>
        <w:jc w:val="both"/>
        <w:rPr>
          <w:rFonts w:cstheme="minorHAnsi"/>
        </w:rPr>
      </w:pPr>
      <w:r w:rsidRPr="00CF00B9">
        <w:rPr>
          <w:rFonts w:cstheme="minorHAnsi"/>
        </w:rPr>
        <w:t xml:space="preserve">Scorecards are provided in the Coach’s pack and include </w:t>
      </w:r>
      <w:r w:rsidRPr="00CF00B9">
        <w:rPr>
          <w:rFonts w:cstheme="minorHAnsi"/>
          <w:b/>
          <w:bCs/>
        </w:rPr>
        <w:t>white cards for home games</w:t>
      </w:r>
      <w:r w:rsidRPr="00CF00B9">
        <w:rPr>
          <w:rFonts w:cstheme="minorHAnsi"/>
        </w:rPr>
        <w:t xml:space="preserve">, and </w:t>
      </w:r>
      <w:r w:rsidRPr="00CF00B9">
        <w:rPr>
          <w:rFonts w:cstheme="minorHAnsi"/>
          <w:b/>
          <w:bCs/>
        </w:rPr>
        <w:t>blue cards for away games</w:t>
      </w:r>
      <w:r w:rsidRPr="00CF00B9">
        <w:rPr>
          <w:rFonts w:cstheme="minorHAnsi"/>
        </w:rPr>
        <w:t>. The white card, completed by the home team, is always considered the official card. In the case of an unresolved score discrepancy, the result of the white card will be the official result.</w:t>
      </w:r>
    </w:p>
    <w:p w14:paraId="47DE0614" w14:textId="2B9C0801" w:rsidR="00D75E0F" w:rsidRPr="00CF00B9" w:rsidRDefault="00D75E0F" w:rsidP="00BF79D0">
      <w:pPr>
        <w:spacing w:line="276" w:lineRule="auto"/>
        <w:ind w:left="-142" w:right="21"/>
        <w:jc w:val="both"/>
        <w:rPr>
          <w:rFonts w:cstheme="minorHAnsi"/>
        </w:rPr>
      </w:pPr>
    </w:p>
    <w:p w14:paraId="1BEBE6EE" w14:textId="507DE643" w:rsidR="00D75E0F" w:rsidRPr="00CF00B9" w:rsidRDefault="00D75E0F" w:rsidP="00BF79D0">
      <w:pPr>
        <w:pStyle w:val="Heading3"/>
        <w:ind w:right="21"/>
        <w:rPr>
          <w:rFonts w:asciiTheme="minorHAnsi" w:hAnsiTheme="minorHAnsi" w:cstheme="minorHAnsi"/>
          <w:sz w:val="24"/>
          <w:szCs w:val="24"/>
        </w:rPr>
      </w:pPr>
      <w:bookmarkStart w:id="24" w:name="_Toc125322606"/>
      <w:r w:rsidRPr="00CF00B9">
        <w:rPr>
          <w:rFonts w:asciiTheme="minorHAnsi" w:hAnsiTheme="minorHAnsi" w:cstheme="minorHAnsi"/>
          <w:sz w:val="24"/>
          <w:szCs w:val="24"/>
        </w:rPr>
        <w:t>SUMMER GAMES (Association Courts)</w:t>
      </w:r>
      <w:bookmarkEnd w:id="24"/>
      <w:r w:rsidRPr="00CF00B9">
        <w:rPr>
          <w:rFonts w:asciiTheme="minorHAnsi" w:hAnsiTheme="minorHAnsi" w:cstheme="minorHAnsi"/>
          <w:sz w:val="24"/>
          <w:szCs w:val="24"/>
        </w:rPr>
        <w:t xml:space="preserve"> </w:t>
      </w:r>
    </w:p>
    <w:p w14:paraId="19EF48D9" w14:textId="7BAF1E2B" w:rsidR="00D75E0F" w:rsidRPr="00CF00B9" w:rsidRDefault="00D75E0F" w:rsidP="00BF79D0">
      <w:pPr>
        <w:spacing w:line="276" w:lineRule="auto"/>
        <w:ind w:left="-142" w:right="21"/>
        <w:jc w:val="both"/>
        <w:rPr>
          <w:rFonts w:cstheme="minorHAnsi"/>
        </w:rPr>
      </w:pPr>
      <w:r w:rsidRPr="00CF00B9">
        <w:rPr>
          <w:rFonts w:cstheme="minorHAnsi"/>
          <w:lang w:val="en-AU"/>
        </w:rPr>
        <w:t>Score cards are collected from the Official’s office at the courts on the night of the game.</w:t>
      </w:r>
      <w:r w:rsidRPr="00CF00B9">
        <w:rPr>
          <w:rFonts w:cstheme="minorHAnsi"/>
          <w:lang w:val="en-AU"/>
        </w:rPr>
        <w:br/>
        <w:t>The card has the information about the game already typed onto the card:</w:t>
      </w:r>
    </w:p>
    <w:p w14:paraId="63C34301" w14:textId="77777777" w:rsidR="00D05DF6" w:rsidRPr="00CF00B9" w:rsidRDefault="00D05DF6" w:rsidP="00BF79D0">
      <w:pPr>
        <w:spacing w:line="276" w:lineRule="auto"/>
        <w:ind w:left="-142" w:right="21"/>
        <w:jc w:val="both"/>
        <w:rPr>
          <w:rFonts w:cstheme="minorHAnsi"/>
        </w:rPr>
      </w:pPr>
    </w:p>
    <w:p w14:paraId="7A3BC06D" w14:textId="4FBE935D" w:rsidR="00D75E0F" w:rsidRPr="00CF00B9" w:rsidRDefault="00D05DF6" w:rsidP="00BF79D0">
      <w:pPr>
        <w:spacing w:line="276" w:lineRule="auto"/>
        <w:ind w:left="-142" w:right="21"/>
        <w:jc w:val="both"/>
        <w:rPr>
          <w:rFonts w:cstheme="minorHAnsi"/>
        </w:rPr>
      </w:pPr>
      <w:r w:rsidRPr="00CF00B9">
        <w:rPr>
          <w:rFonts w:cstheme="minorHAnsi"/>
        </w:rPr>
        <w:t>After the game THE CARD MUST BE RETRUNED TO SAUCNA OFFICE at the courts.</w:t>
      </w:r>
    </w:p>
    <w:p w14:paraId="5D2845C1" w14:textId="77777777" w:rsidR="00AA0647" w:rsidRPr="00CF00B9" w:rsidRDefault="00AA0647" w:rsidP="00BF79D0">
      <w:pPr>
        <w:spacing w:line="276" w:lineRule="auto"/>
        <w:ind w:left="-142" w:right="21"/>
        <w:jc w:val="both"/>
        <w:rPr>
          <w:rFonts w:cstheme="minorHAnsi"/>
        </w:rPr>
      </w:pPr>
    </w:p>
    <w:p w14:paraId="70616B66" w14:textId="3FBA53CE" w:rsidR="00D75E0F" w:rsidRPr="00D75E0F" w:rsidRDefault="00D75E0F" w:rsidP="00BF79D0">
      <w:pPr>
        <w:pStyle w:val="Heading2"/>
        <w:ind w:right="21"/>
      </w:pPr>
      <w:bookmarkStart w:id="25" w:name="_Toc125322607"/>
      <w:r w:rsidRPr="00D75E0F">
        <w:t>SCORERS</w:t>
      </w:r>
      <w:bookmarkEnd w:id="25"/>
    </w:p>
    <w:p w14:paraId="15E0B50C" w14:textId="0BCA7118" w:rsidR="00EE739F" w:rsidRPr="00EE739F" w:rsidRDefault="00EE739F" w:rsidP="00BF79D0">
      <w:pPr>
        <w:spacing w:line="276" w:lineRule="auto"/>
        <w:ind w:left="-142" w:right="21"/>
        <w:jc w:val="both"/>
        <w:rPr>
          <w:rFonts w:cstheme="minorHAnsi"/>
        </w:rPr>
      </w:pPr>
      <w:r w:rsidRPr="00EE739F">
        <w:rPr>
          <w:rFonts w:cstheme="minorHAnsi"/>
        </w:rPr>
        <w:t xml:space="preserve">Scorers should always sit together and score without distraction from other spectators. It is necessary that both scorers check their scores and centre passes are the same at the end of each break, or more often in fast scoring matches. Scorers also need to ensure their centre pass recording matches that of the umpires so check with them between breaks. </w:t>
      </w:r>
    </w:p>
    <w:p w14:paraId="4E08289D" w14:textId="77777777" w:rsidR="000D4E73" w:rsidRDefault="000D4E73" w:rsidP="00BF79D0">
      <w:pPr>
        <w:spacing w:line="276" w:lineRule="auto"/>
        <w:ind w:left="-142" w:right="21"/>
        <w:jc w:val="both"/>
        <w:rPr>
          <w:rFonts w:cstheme="minorHAnsi"/>
        </w:rPr>
      </w:pPr>
    </w:p>
    <w:p w14:paraId="53EF0BC4" w14:textId="771A7BB1" w:rsidR="000D4E73" w:rsidRPr="00EE739F" w:rsidRDefault="000D4E73" w:rsidP="00BF79D0">
      <w:pPr>
        <w:spacing w:line="276" w:lineRule="auto"/>
        <w:ind w:left="-142" w:right="21"/>
        <w:jc w:val="both"/>
        <w:rPr>
          <w:rFonts w:cstheme="minorHAnsi"/>
        </w:rPr>
      </w:pPr>
      <w:r w:rsidRPr="00EE739F">
        <w:rPr>
          <w:rFonts w:cstheme="minorHAnsi"/>
        </w:rPr>
        <w:t>Most common issues with scorecards not correctly completed are:</w:t>
      </w:r>
    </w:p>
    <w:p w14:paraId="14A352DF" w14:textId="77777777" w:rsidR="000D4E73" w:rsidRPr="00EE739F" w:rsidRDefault="000D4E73" w:rsidP="00BF79D0">
      <w:pPr>
        <w:numPr>
          <w:ilvl w:val="0"/>
          <w:numId w:val="2"/>
        </w:numPr>
        <w:spacing w:line="276" w:lineRule="auto"/>
        <w:ind w:right="21"/>
        <w:contextualSpacing/>
        <w:jc w:val="both"/>
        <w:rPr>
          <w:rFonts w:cstheme="minorHAnsi"/>
        </w:rPr>
      </w:pPr>
      <w:r w:rsidRPr="00EE739F">
        <w:rPr>
          <w:rFonts w:cstheme="minorHAnsi"/>
        </w:rPr>
        <w:t>Full name of the players not recorded. Nick names used.</w:t>
      </w:r>
    </w:p>
    <w:p w14:paraId="58AEE15E" w14:textId="77777777" w:rsidR="000D4E73" w:rsidRPr="00EE739F" w:rsidRDefault="000D4E73" w:rsidP="00BF79D0">
      <w:pPr>
        <w:numPr>
          <w:ilvl w:val="0"/>
          <w:numId w:val="2"/>
        </w:numPr>
        <w:spacing w:line="276" w:lineRule="auto"/>
        <w:ind w:right="21"/>
        <w:contextualSpacing/>
        <w:jc w:val="both"/>
        <w:rPr>
          <w:rFonts w:cstheme="minorHAnsi"/>
        </w:rPr>
      </w:pPr>
      <w:r w:rsidRPr="00EE739F">
        <w:rPr>
          <w:rFonts w:cstheme="minorHAnsi"/>
        </w:rPr>
        <w:t>Quarter by quarter position changes not completed.</w:t>
      </w:r>
    </w:p>
    <w:p w14:paraId="4808C15E" w14:textId="77777777" w:rsidR="000D4E73" w:rsidRPr="00EE739F" w:rsidRDefault="000D4E73" w:rsidP="00BF79D0">
      <w:pPr>
        <w:numPr>
          <w:ilvl w:val="0"/>
          <w:numId w:val="2"/>
        </w:numPr>
        <w:spacing w:line="276" w:lineRule="auto"/>
        <w:ind w:right="21"/>
        <w:contextualSpacing/>
        <w:jc w:val="both"/>
        <w:rPr>
          <w:rFonts w:cstheme="minorHAnsi"/>
        </w:rPr>
      </w:pPr>
      <w:r w:rsidRPr="00EE739F">
        <w:rPr>
          <w:rFonts w:cstheme="minorHAnsi"/>
        </w:rPr>
        <w:t>Quarter by quarter scores not recorded.</w:t>
      </w:r>
    </w:p>
    <w:p w14:paraId="12EF1469" w14:textId="77777777" w:rsidR="000D4E73" w:rsidRPr="00EE739F" w:rsidRDefault="000D4E73" w:rsidP="00BF79D0">
      <w:pPr>
        <w:numPr>
          <w:ilvl w:val="0"/>
          <w:numId w:val="2"/>
        </w:numPr>
        <w:spacing w:line="276" w:lineRule="auto"/>
        <w:ind w:right="21"/>
        <w:contextualSpacing/>
        <w:jc w:val="both"/>
        <w:rPr>
          <w:rFonts w:cstheme="minorHAnsi"/>
        </w:rPr>
      </w:pPr>
      <w:r w:rsidRPr="00EE739F">
        <w:rPr>
          <w:rFonts w:cstheme="minorHAnsi"/>
        </w:rPr>
        <w:t>Players entered on the card, who do not play.</w:t>
      </w:r>
    </w:p>
    <w:p w14:paraId="78EEAAC7" w14:textId="77777777" w:rsidR="000D4E73" w:rsidRDefault="000D4E73" w:rsidP="00BF79D0">
      <w:pPr>
        <w:numPr>
          <w:ilvl w:val="0"/>
          <w:numId w:val="2"/>
        </w:numPr>
        <w:spacing w:line="276" w:lineRule="auto"/>
        <w:ind w:right="21"/>
        <w:contextualSpacing/>
        <w:jc w:val="both"/>
        <w:rPr>
          <w:rFonts w:cstheme="minorHAnsi"/>
        </w:rPr>
      </w:pPr>
      <w:r w:rsidRPr="00EE739F">
        <w:rPr>
          <w:rFonts w:cstheme="minorHAnsi"/>
        </w:rPr>
        <w:t>Officials of the game – scorers and umpires not legibly recorded on the card.</w:t>
      </w:r>
    </w:p>
    <w:p w14:paraId="51280154" w14:textId="77777777" w:rsidR="00CF00B9" w:rsidRDefault="00CF00B9" w:rsidP="00BF79D0">
      <w:pPr>
        <w:spacing w:line="276" w:lineRule="auto"/>
        <w:ind w:left="-142" w:right="21"/>
        <w:jc w:val="both"/>
        <w:rPr>
          <w:rFonts w:cstheme="minorHAnsi"/>
        </w:rPr>
      </w:pPr>
    </w:p>
    <w:p w14:paraId="688E439B" w14:textId="218046C7" w:rsidR="00EE739F" w:rsidRPr="00CF00B9" w:rsidRDefault="00CF00B9" w:rsidP="00BF79D0">
      <w:pPr>
        <w:spacing w:line="276" w:lineRule="auto"/>
        <w:ind w:left="-142" w:right="21"/>
        <w:jc w:val="both"/>
        <w:rPr>
          <w:rFonts w:cstheme="minorHAnsi"/>
          <w:b/>
          <w:bCs/>
        </w:rPr>
      </w:pPr>
      <w:r w:rsidRPr="00CF00B9">
        <w:rPr>
          <w:rFonts w:cstheme="minorHAnsi"/>
          <w:b/>
          <w:bCs/>
        </w:rPr>
        <w:lastRenderedPageBreak/>
        <w:t>WINTER SEASON</w:t>
      </w:r>
    </w:p>
    <w:p w14:paraId="34C47EA1" w14:textId="77777777" w:rsidR="00EE739F" w:rsidRPr="00EE739F" w:rsidRDefault="00EE739F" w:rsidP="00BF79D0">
      <w:pPr>
        <w:spacing w:line="276" w:lineRule="auto"/>
        <w:ind w:left="-142" w:right="21"/>
        <w:jc w:val="both"/>
        <w:rPr>
          <w:rFonts w:cstheme="minorHAnsi"/>
        </w:rPr>
      </w:pPr>
      <w:r w:rsidRPr="00EE739F">
        <w:rPr>
          <w:rFonts w:cstheme="minorHAnsi"/>
        </w:rPr>
        <w:t>Cards are to be returned to the SMNC clubrooms at the home courts for home games. A box for cards, and vote envelopes is kept just inside the door on the bench.</w:t>
      </w:r>
    </w:p>
    <w:p w14:paraId="713AC0D9" w14:textId="06C7E6D6" w:rsidR="00EE739F" w:rsidRDefault="00EE739F" w:rsidP="00BF79D0">
      <w:pPr>
        <w:spacing w:line="276" w:lineRule="auto"/>
        <w:ind w:left="-142" w:right="21"/>
        <w:jc w:val="both"/>
        <w:rPr>
          <w:rFonts w:cstheme="minorHAnsi"/>
        </w:rPr>
      </w:pPr>
    </w:p>
    <w:p w14:paraId="76054747" w14:textId="3827C40C" w:rsidR="00EE739F" w:rsidRPr="00EE739F" w:rsidRDefault="00EE739F" w:rsidP="00BF79D0">
      <w:pPr>
        <w:spacing w:line="276" w:lineRule="auto"/>
        <w:ind w:left="-142" w:right="21"/>
        <w:jc w:val="both"/>
        <w:rPr>
          <w:rFonts w:cstheme="minorHAnsi"/>
        </w:rPr>
      </w:pPr>
      <w:r w:rsidRPr="00EE739F">
        <w:rPr>
          <w:rFonts w:cstheme="minorHAnsi"/>
        </w:rPr>
        <w:t xml:space="preserve">For away games, including games at the </w:t>
      </w:r>
      <w:r w:rsidR="00CF00B9">
        <w:rPr>
          <w:rFonts w:cstheme="minorHAnsi"/>
        </w:rPr>
        <w:t>SAUCNA</w:t>
      </w:r>
      <w:r w:rsidRPr="00EE739F">
        <w:rPr>
          <w:rFonts w:cstheme="minorHAnsi"/>
        </w:rPr>
        <w:t xml:space="preserve"> courts, cards, </w:t>
      </w:r>
      <w:r w:rsidR="00E002C6">
        <w:rPr>
          <w:rFonts w:cstheme="minorHAnsi"/>
        </w:rPr>
        <w:t xml:space="preserve">and </w:t>
      </w:r>
      <w:r w:rsidRPr="00EE739F">
        <w:rPr>
          <w:rFonts w:cstheme="minorHAnsi"/>
        </w:rPr>
        <w:t xml:space="preserve">vote envelopes, must be dropped off to the letterbox of </w:t>
      </w:r>
      <w:r w:rsidRPr="00EE739F">
        <w:rPr>
          <w:rFonts w:cstheme="minorHAnsi"/>
          <w:b/>
        </w:rPr>
        <w:t>20 Romilly Ave, Manningham</w:t>
      </w:r>
      <w:r w:rsidRPr="00EE739F">
        <w:rPr>
          <w:rFonts w:cstheme="minorHAnsi"/>
        </w:rPr>
        <w:t xml:space="preserve"> on Saturday, following the game. If there is any problem with a scorecard, please call Judith - 0404 032 359.</w:t>
      </w:r>
    </w:p>
    <w:p w14:paraId="438C7823" w14:textId="77777777" w:rsidR="00EE739F" w:rsidRPr="00EE739F" w:rsidRDefault="00EE739F" w:rsidP="00BF79D0">
      <w:pPr>
        <w:spacing w:line="276" w:lineRule="auto"/>
        <w:ind w:left="-142" w:right="21"/>
        <w:jc w:val="both"/>
        <w:rPr>
          <w:rFonts w:cstheme="minorHAnsi"/>
        </w:rPr>
      </w:pPr>
    </w:p>
    <w:p w14:paraId="7D6F9955" w14:textId="77777777" w:rsidR="00CF00B9" w:rsidRPr="00CF00B9" w:rsidRDefault="00CF00B9" w:rsidP="00BF79D0">
      <w:pPr>
        <w:spacing w:line="276" w:lineRule="auto"/>
        <w:ind w:left="-142" w:right="21"/>
        <w:jc w:val="both"/>
        <w:rPr>
          <w:rFonts w:cstheme="minorHAnsi"/>
          <w:b/>
          <w:bCs/>
        </w:rPr>
      </w:pPr>
      <w:r w:rsidRPr="00CF00B9">
        <w:rPr>
          <w:rFonts w:cstheme="minorHAnsi"/>
          <w:b/>
          <w:bCs/>
        </w:rPr>
        <w:t>SUMMER SEASON</w:t>
      </w:r>
    </w:p>
    <w:p w14:paraId="7EE9AE9A" w14:textId="45C07E77" w:rsidR="00EE739F" w:rsidRPr="00EE739F" w:rsidRDefault="00EE739F" w:rsidP="00BF79D0">
      <w:pPr>
        <w:spacing w:line="276" w:lineRule="auto"/>
        <w:ind w:left="-142" w:right="21"/>
        <w:jc w:val="both"/>
        <w:rPr>
          <w:rFonts w:cstheme="minorHAnsi"/>
        </w:rPr>
      </w:pPr>
      <w:r w:rsidRPr="00EE739F">
        <w:rPr>
          <w:rFonts w:cstheme="minorHAnsi"/>
        </w:rPr>
        <w:t xml:space="preserve">During </w:t>
      </w:r>
      <w:r w:rsidR="00CF00B9">
        <w:rPr>
          <w:rFonts w:cstheme="minorHAnsi"/>
        </w:rPr>
        <w:t xml:space="preserve">Summer, and for </w:t>
      </w:r>
      <w:r w:rsidRPr="00EE739F">
        <w:rPr>
          <w:rFonts w:cstheme="minorHAnsi"/>
        </w:rPr>
        <w:t xml:space="preserve">finals held at the </w:t>
      </w:r>
      <w:r w:rsidR="00CF00B9">
        <w:rPr>
          <w:rFonts w:cstheme="minorHAnsi"/>
        </w:rPr>
        <w:t xml:space="preserve">SAUCNA </w:t>
      </w:r>
      <w:r w:rsidRPr="00EE739F">
        <w:rPr>
          <w:rFonts w:cstheme="minorHAnsi"/>
        </w:rPr>
        <w:t>courts, score cards will be collected from the official’s office, and returned to the official’s office at the courts immediately after the game.</w:t>
      </w:r>
    </w:p>
    <w:p w14:paraId="65DC4C9E" w14:textId="77777777" w:rsidR="00EE739F" w:rsidRPr="00EE739F" w:rsidRDefault="00EE739F" w:rsidP="00BF79D0">
      <w:pPr>
        <w:spacing w:line="276" w:lineRule="auto"/>
        <w:ind w:left="-142" w:right="21"/>
        <w:jc w:val="both"/>
        <w:rPr>
          <w:rFonts w:cstheme="minorHAnsi"/>
        </w:rPr>
      </w:pPr>
    </w:p>
    <w:p w14:paraId="05E946FD" w14:textId="32975B1F" w:rsidR="00EE739F" w:rsidRPr="00EE739F" w:rsidRDefault="00EE739F" w:rsidP="00BF79D0">
      <w:pPr>
        <w:pStyle w:val="Heading2"/>
        <w:ind w:right="21"/>
      </w:pPr>
      <w:bookmarkStart w:id="26" w:name="_Toc125322608"/>
      <w:r w:rsidRPr="00EE739F">
        <w:t>B</w:t>
      </w:r>
      <w:r w:rsidR="005B01FA">
        <w:t>ibs</w:t>
      </w:r>
      <w:bookmarkEnd w:id="26"/>
    </w:p>
    <w:p w14:paraId="615515A6" w14:textId="77777777" w:rsidR="00EE739F" w:rsidRPr="00EE739F" w:rsidRDefault="00EE739F" w:rsidP="00BF79D0">
      <w:pPr>
        <w:spacing w:line="276" w:lineRule="auto"/>
        <w:ind w:right="21"/>
        <w:jc w:val="both"/>
        <w:rPr>
          <w:rFonts w:cstheme="minorHAnsi"/>
        </w:rPr>
      </w:pPr>
    </w:p>
    <w:p w14:paraId="182C74EC" w14:textId="2A0AFDDB" w:rsidR="00EE739F" w:rsidRDefault="00EE739F" w:rsidP="00BF79D0">
      <w:pPr>
        <w:spacing w:line="276" w:lineRule="auto"/>
        <w:ind w:right="21"/>
        <w:jc w:val="both"/>
        <w:rPr>
          <w:rFonts w:cstheme="minorHAnsi"/>
        </w:rPr>
      </w:pPr>
      <w:r w:rsidRPr="00EE739F">
        <w:rPr>
          <w:rFonts w:cstheme="minorHAnsi"/>
        </w:rPr>
        <w:t xml:space="preserve">Teams at the home courts may be asked to wear bibs of a distinctly different colour </w:t>
      </w:r>
      <w:r w:rsidR="00681FFA">
        <w:rPr>
          <w:rFonts w:cstheme="minorHAnsi"/>
        </w:rPr>
        <w:t xml:space="preserve">in the event the opposition has </w:t>
      </w:r>
      <w:r w:rsidRPr="00EE739F">
        <w:rPr>
          <w:rFonts w:cstheme="minorHAnsi"/>
        </w:rPr>
        <w:t>a similar uniform colour. Kits should include two sets of bibs in the event another colour is required</w:t>
      </w:r>
      <w:r w:rsidR="00681FFA">
        <w:rPr>
          <w:rFonts w:cstheme="minorHAnsi"/>
        </w:rPr>
        <w:t>, but if not present, they are available in the stationary cupboard in the clubrooms.</w:t>
      </w:r>
    </w:p>
    <w:p w14:paraId="4B51F858" w14:textId="77777777" w:rsidR="00EC3CC2" w:rsidRPr="00EE739F" w:rsidRDefault="00EC3CC2" w:rsidP="00BF79D0">
      <w:pPr>
        <w:spacing w:line="276" w:lineRule="auto"/>
        <w:ind w:right="21"/>
        <w:jc w:val="both"/>
        <w:rPr>
          <w:rFonts w:cstheme="minorHAnsi"/>
        </w:rPr>
      </w:pPr>
    </w:p>
    <w:p w14:paraId="782BB84F" w14:textId="77777777" w:rsidR="00EE739F" w:rsidRPr="00EE739F" w:rsidRDefault="00EE739F" w:rsidP="00BF79D0">
      <w:pPr>
        <w:pStyle w:val="Heading2"/>
        <w:ind w:right="21"/>
      </w:pPr>
      <w:bookmarkStart w:id="27" w:name="_Toc125322609"/>
      <w:r w:rsidRPr="00EE739F">
        <w:t>Umpires</w:t>
      </w:r>
      <w:bookmarkEnd w:id="27"/>
    </w:p>
    <w:p w14:paraId="17DC7E19" w14:textId="77777777" w:rsidR="00E637DE" w:rsidRDefault="00E637DE" w:rsidP="00BF79D0">
      <w:pPr>
        <w:spacing w:line="276" w:lineRule="auto"/>
        <w:ind w:right="21"/>
        <w:jc w:val="both"/>
        <w:rPr>
          <w:rFonts w:cstheme="minorHAnsi"/>
        </w:rPr>
      </w:pPr>
    </w:p>
    <w:p w14:paraId="0C7AE1CA" w14:textId="2805B27B" w:rsidR="00EE739F" w:rsidRPr="00EE739F" w:rsidRDefault="00EE739F" w:rsidP="00BF79D0">
      <w:pPr>
        <w:spacing w:line="276" w:lineRule="auto"/>
        <w:ind w:right="21"/>
        <w:jc w:val="both"/>
        <w:rPr>
          <w:rFonts w:cstheme="minorHAnsi"/>
        </w:rPr>
      </w:pPr>
      <w:r w:rsidRPr="00EE739F">
        <w:rPr>
          <w:rFonts w:cstheme="minorHAnsi"/>
        </w:rPr>
        <w:t xml:space="preserve">All clubs provide </w:t>
      </w:r>
      <w:r w:rsidR="00E637DE">
        <w:rPr>
          <w:rFonts w:cstheme="minorHAnsi"/>
        </w:rPr>
        <w:t xml:space="preserve">an </w:t>
      </w:r>
      <w:r w:rsidRPr="00EE739F">
        <w:rPr>
          <w:rFonts w:cstheme="minorHAnsi"/>
        </w:rPr>
        <w:t xml:space="preserve">umpire for each game. It is likely that you are allocated a St Monica’s umpire for </w:t>
      </w:r>
      <w:r w:rsidR="00E637DE">
        <w:rPr>
          <w:rFonts w:cstheme="minorHAnsi"/>
        </w:rPr>
        <w:t xml:space="preserve">a </w:t>
      </w:r>
      <w:r w:rsidRPr="00EE739F">
        <w:rPr>
          <w:rFonts w:cstheme="minorHAnsi"/>
        </w:rPr>
        <w:t xml:space="preserve">season. Remember these may be juniors developing their umpiring skills (under supervision), </w:t>
      </w:r>
      <w:r w:rsidR="00E637DE">
        <w:rPr>
          <w:rFonts w:cstheme="minorHAnsi"/>
        </w:rPr>
        <w:t xml:space="preserve">a </w:t>
      </w:r>
      <w:r w:rsidRPr="00EE739F">
        <w:rPr>
          <w:rFonts w:cstheme="minorHAnsi"/>
        </w:rPr>
        <w:t xml:space="preserve">trainee </w:t>
      </w:r>
      <w:r w:rsidR="00E637DE">
        <w:rPr>
          <w:rFonts w:cstheme="minorHAnsi"/>
        </w:rPr>
        <w:t>(</w:t>
      </w:r>
      <w:r w:rsidRPr="00EE739F">
        <w:rPr>
          <w:rFonts w:cstheme="minorHAnsi"/>
        </w:rPr>
        <w:t>“Orange Armband”</w:t>
      </w:r>
      <w:r w:rsidR="00E637DE">
        <w:rPr>
          <w:rFonts w:cstheme="minorHAnsi"/>
        </w:rPr>
        <w:t xml:space="preserve">) </w:t>
      </w:r>
      <w:r w:rsidR="000D4E73">
        <w:rPr>
          <w:rFonts w:cstheme="minorHAnsi"/>
        </w:rPr>
        <w:t>or</w:t>
      </w:r>
      <w:r w:rsidR="00E637DE">
        <w:rPr>
          <w:rFonts w:cstheme="minorHAnsi"/>
        </w:rPr>
        <w:t xml:space="preserve"> </w:t>
      </w:r>
      <w:r w:rsidRPr="00EE739F">
        <w:rPr>
          <w:rFonts w:cstheme="minorHAnsi"/>
        </w:rPr>
        <w:t>a current St Monica’s player</w:t>
      </w:r>
      <w:r w:rsidR="00E637DE">
        <w:rPr>
          <w:rFonts w:cstheme="minorHAnsi"/>
        </w:rPr>
        <w:t>. Other umpires are</w:t>
      </w:r>
      <w:r w:rsidRPr="00EE739F">
        <w:rPr>
          <w:rFonts w:cstheme="minorHAnsi"/>
        </w:rPr>
        <w:t xml:space="preserve"> </w:t>
      </w:r>
      <w:r w:rsidR="00E637DE">
        <w:rPr>
          <w:rFonts w:cstheme="minorHAnsi"/>
        </w:rPr>
        <w:t xml:space="preserve">dedicated </w:t>
      </w:r>
      <w:r w:rsidRPr="00EE739F">
        <w:rPr>
          <w:rFonts w:cstheme="minorHAnsi"/>
        </w:rPr>
        <w:t xml:space="preserve">long standing members </w:t>
      </w:r>
      <w:r w:rsidR="00E637DE">
        <w:rPr>
          <w:rFonts w:cstheme="minorHAnsi"/>
        </w:rPr>
        <w:t xml:space="preserve">or supporters </w:t>
      </w:r>
      <w:r w:rsidRPr="00EE739F">
        <w:rPr>
          <w:rFonts w:cstheme="minorHAnsi"/>
        </w:rPr>
        <w:t>with a passion for netball and the club</w:t>
      </w:r>
      <w:r w:rsidR="00E637DE">
        <w:rPr>
          <w:rFonts w:cstheme="minorHAnsi"/>
        </w:rPr>
        <w:t xml:space="preserve">, who are volunteering their time so the players are ensured to have a game. </w:t>
      </w:r>
    </w:p>
    <w:p w14:paraId="6134B3D5" w14:textId="77777777" w:rsidR="00EE739F" w:rsidRPr="00EE739F" w:rsidRDefault="00EE739F" w:rsidP="00BF79D0">
      <w:pPr>
        <w:spacing w:line="276" w:lineRule="auto"/>
        <w:ind w:right="21"/>
        <w:jc w:val="both"/>
        <w:rPr>
          <w:rFonts w:cstheme="minorHAnsi"/>
        </w:rPr>
      </w:pPr>
    </w:p>
    <w:p w14:paraId="6C31978F" w14:textId="086CCC93" w:rsidR="00EE739F" w:rsidRPr="00EE739F" w:rsidRDefault="00E637DE" w:rsidP="00BF79D0">
      <w:pPr>
        <w:spacing w:line="276" w:lineRule="auto"/>
        <w:ind w:right="21"/>
        <w:jc w:val="both"/>
        <w:rPr>
          <w:rFonts w:cstheme="minorHAnsi"/>
        </w:rPr>
      </w:pPr>
      <w:r>
        <w:rPr>
          <w:rFonts w:cstheme="minorHAnsi"/>
          <w:lang w:val="en-AU"/>
        </w:rPr>
        <w:t xml:space="preserve">Take care of your umpires, and be respectful, as they belong to us. Many are young trainees so need support not criticism! </w:t>
      </w:r>
      <w:r w:rsidR="000D4E73">
        <w:rPr>
          <w:rFonts w:cstheme="minorHAnsi"/>
          <w:lang w:val="en-AU"/>
        </w:rPr>
        <w:t>Please take the time to</w:t>
      </w:r>
      <w:r>
        <w:rPr>
          <w:rFonts w:cstheme="minorHAnsi"/>
          <w:lang w:val="en-AU"/>
        </w:rPr>
        <w:t xml:space="preserve"> introduce players and parents to </w:t>
      </w:r>
      <w:r w:rsidR="000D4E73">
        <w:rPr>
          <w:rFonts w:cstheme="minorHAnsi"/>
          <w:lang w:val="en-AU"/>
        </w:rPr>
        <w:t xml:space="preserve">your </w:t>
      </w:r>
      <w:r>
        <w:rPr>
          <w:rFonts w:cstheme="minorHAnsi"/>
          <w:lang w:val="en-AU"/>
        </w:rPr>
        <w:t>umpire at the beginning of the season</w:t>
      </w:r>
      <w:r w:rsidR="000D4E73">
        <w:rPr>
          <w:rFonts w:cstheme="minorHAnsi"/>
          <w:lang w:val="en-AU"/>
        </w:rPr>
        <w:t>. This introduction will greatly</w:t>
      </w:r>
      <w:r>
        <w:rPr>
          <w:rFonts w:cstheme="minorHAnsi"/>
          <w:lang w:val="en-AU"/>
        </w:rPr>
        <w:t xml:space="preserve"> assist in </w:t>
      </w:r>
      <w:r w:rsidR="000D4E73">
        <w:rPr>
          <w:rFonts w:cstheme="minorHAnsi"/>
          <w:lang w:val="en-AU"/>
        </w:rPr>
        <w:t>the management of</w:t>
      </w:r>
      <w:r>
        <w:rPr>
          <w:rFonts w:cstheme="minorHAnsi"/>
          <w:lang w:val="en-AU"/>
        </w:rPr>
        <w:t xml:space="preserve"> appropriate court</w:t>
      </w:r>
      <w:r w:rsidR="000D4E73">
        <w:rPr>
          <w:rFonts w:cstheme="minorHAnsi"/>
          <w:lang w:val="en-AU"/>
        </w:rPr>
        <w:t>side</w:t>
      </w:r>
      <w:r>
        <w:rPr>
          <w:rFonts w:cstheme="minorHAnsi"/>
          <w:lang w:val="en-AU"/>
        </w:rPr>
        <w:t xml:space="preserve"> behaviours</w:t>
      </w:r>
    </w:p>
    <w:p w14:paraId="7EF0BF8E" w14:textId="50F0C651" w:rsidR="00E637DE" w:rsidRDefault="00E637DE" w:rsidP="00BF79D0">
      <w:pPr>
        <w:spacing w:line="276" w:lineRule="auto"/>
        <w:ind w:right="21"/>
        <w:jc w:val="both"/>
        <w:rPr>
          <w:rFonts w:cstheme="minorHAnsi"/>
        </w:rPr>
      </w:pPr>
    </w:p>
    <w:p w14:paraId="3FF503FE" w14:textId="34A71444" w:rsidR="000D4E73" w:rsidRPr="000D4E73" w:rsidRDefault="000D4E73" w:rsidP="00BF79D0">
      <w:pPr>
        <w:spacing w:line="276" w:lineRule="auto"/>
        <w:ind w:right="21"/>
        <w:jc w:val="both"/>
        <w:rPr>
          <w:rFonts w:cstheme="minorHAnsi"/>
          <w:b/>
          <w:bCs/>
        </w:rPr>
      </w:pPr>
      <w:r w:rsidRPr="000D4E73">
        <w:rPr>
          <w:rFonts w:cstheme="minorHAnsi"/>
          <w:b/>
          <w:bCs/>
        </w:rPr>
        <w:t>SUPPO</w:t>
      </w:r>
      <w:r>
        <w:rPr>
          <w:rFonts w:cstheme="minorHAnsi"/>
          <w:b/>
          <w:bCs/>
        </w:rPr>
        <w:t>R</w:t>
      </w:r>
      <w:r w:rsidRPr="000D4E73">
        <w:rPr>
          <w:rFonts w:cstheme="minorHAnsi"/>
          <w:b/>
          <w:bCs/>
        </w:rPr>
        <w:t xml:space="preserve">TING RESPECTFUL BEHAVIOUR </w:t>
      </w:r>
    </w:p>
    <w:p w14:paraId="75F78C59" w14:textId="77777777" w:rsidR="000D4E73" w:rsidRDefault="000D4E73" w:rsidP="00BF79D0">
      <w:pPr>
        <w:spacing w:line="276" w:lineRule="auto"/>
        <w:ind w:right="21"/>
        <w:jc w:val="both"/>
        <w:rPr>
          <w:rFonts w:cstheme="minorHAnsi"/>
        </w:rPr>
      </w:pPr>
      <w:r>
        <w:rPr>
          <w:rFonts w:cstheme="minorHAnsi"/>
        </w:rPr>
        <w:t>At the beginning of the game, ensure that all players and parents are aware they are expected to positively support the teams and umpires. It is important that at the beginning of the season you remind players and spectators of acceptable court behaviours, which includes reminding them to keep their comments to themselves, as a</w:t>
      </w:r>
      <w:r w:rsidR="00EE739F" w:rsidRPr="00EE739F">
        <w:rPr>
          <w:rFonts w:cstheme="minorHAnsi"/>
        </w:rPr>
        <w:t xml:space="preserve">udible comments about the umpire/umpiring </w:t>
      </w:r>
      <w:r>
        <w:rPr>
          <w:rFonts w:cstheme="minorHAnsi"/>
        </w:rPr>
        <w:t>will</w:t>
      </w:r>
      <w:r w:rsidR="00EE739F" w:rsidRPr="00EE739F">
        <w:rPr>
          <w:rFonts w:cstheme="minorHAnsi"/>
        </w:rPr>
        <w:t xml:space="preserve"> not </w:t>
      </w:r>
      <w:r>
        <w:rPr>
          <w:rFonts w:cstheme="minorHAnsi"/>
        </w:rPr>
        <w:t xml:space="preserve">be </w:t>
      </w:r>
      <w:r w:rsidR="00EE739F" w:rsidRPr="00EE739F">
        <w:rPr>
          <w:rFonts w:cstheme="minorHAnsi"/>
        </w:rPr>
        <w:t xml:space="preserve">tolerated. </w:t>
      </w:r>
    </w:p>
    <w:p w14:paraId="2E9A8CB3" w14:textId="77777777" w:rsidR="000D4E73" w:rsidRDefault="000D4E73" w:rsidP="00BF79D0">
      <w:pPr>
        <w:spacing w:line="276" w:lineRule="auto"/>
        <w:ind w:right="21"/>
        <w:jc w:val="both"/>
        <w:rPr>
          <w:rFonts w:cstheme="minorHAnsi"/>
        </w:rPr>
      </w:pPr>
    </w:p>
    <w:p w14:paraId="6577B312" w14:textId="17803BD9" w:rsidR="00EE739F" w:rsidRDefault="00EE739F" w:rsidP="00BF79D0">
      <w:pPr>
        <w:spacing w:line="276" w:lineRule="auto"/>
        <w:ind w:right="21"/>
        <w:rPr>
          <w:rFonts w:cstheme="minorHAnsi"/>
        </w:rPr>
      </w:pPr>
      <w:r w:rsidRPr="00EE739F">
        <w:rPr>
          <w:rFonts w:cstheme="minorHAnsi"/>
        </w:rPr>
        <w:t xml:space="preserve">Inappropriate comments or criticism </w:t>
      </w:r>
      <w:r w:rsidR="000D4E73">
        <w:rPr>
          <w:rFonts w:cstheme="minorHAnsi"/>
        </w:rPr>
        <w:t xml:space="preserve">reflects poorly on the club and its families, and </w:t>
      </w:r>
      <w:r w:rsidRPr="00EE739F">
        <w:rPr>
          <w:rFonts w:cstheme="minorHAnsi"/>
        </w:rPr>
        <w:t xml:space="preserve">discourages others from having a go at umpiring. Coaches, managers, and spectators are </w:t>
      </w:r>
      <w:r w:rsidRPr="00EE739F">
        <w:rPr>
          <w:rFonts w:cstheme="minorHAnsi"/>
        </w:rPr>
        <w:lastRenderedPageBreak/>
        <w:t xml:space="preserve">expected to abide by our club </w:t>
      </w:r>
      <w:hyperlink r:id="rId28" w:history="1">
        <w:r w:rsidRPr="00EE739F">
          <w:rPr>
            <w:rFonts w:cstheme="minorHAnsi"/>
            <w:color w:val="0000FF"/>
            <w:u w:val="single"/>
          </w:rPr>
          <w:t>Parent and Spectator Codes of Conduct</w:t>
        </w:r>
      </w:hyperlink>
      <w:r w:rsidRPr="00EE739F">
        <w:rPr>
          <w:rFonts w:cstheme="minorHAnsi"/>
        </w:rPr>
        <w:t xml:space="preserve">, under SMNC policies and </w:t>
      </w:r>
      <w:hyperlink r:id="rId29" w:history="1">
        <w:r w:rsidRPr="00EE739F">
          <w:rPr>
            <w:rFonts w:cstheme="minorHAnsi"/>
            <w:color w:val="0000FF"/>
            <w:u w:val="single"/>
          </w:rPr>
          <w:t>SAUCNA</w:t>
        </w:r>
      </w:hyperlink>
      <w:r w:rsidRPr="00EE739F">
        <w:rPr>
          <w:rFonts w:cstheme="minorHAnsi"/>
        </w:rPr>
        <w:t xml:space="preserve"> – Code of Conduct policies:</w:t>
      </w:r>
      <w:r w:rsidRPr="00EE739F">
        <w:rPr>
          <w:rFonts w:cstheme="minorHAnsi"/>
        </w:rPr>
        <w:br/>
      </w:r>
    </w:p>
    <w:p w14:paraId="2D84BF49" w14:textId="77777777" w:rsidR="000D4E73" w:rsidRPr="00EE739F" w:rsidRDefault="000D4E73" w:rsidP="00BF79D0">
      <w:pPr>
        <w:spacing w:line="276" w:lineRule="auto"/>
        <w:ind w:right="21"/>
        <w:rPr>
          <w:rFonts w:cstheme="minorHAnsi"/>
        </w:rPr>
      </w:pPr>
    </w:p>
    <w:p w14:paraId="3C1DB073" w14:textId="77777777" w:rsidR="00EE739F" w:rsidRPr="00EE739F" w:rsidRDefault="00EE739F" w:rsidP="00BF79D0">
      <w:pPr>
        <w:spacing w:line="276" w:lineRule="auto"/>
        <w:ind w:right="21"/>
        <w:jc w:val="both"/>
        <w:rPr>
          <w:rFonts w:cstheme="minorHAnsi"/>
        </w:rPr>
      </w:pPr>
      <w:r w:rsidRPr="00EE739F">
        <w:rPr>
          <w:rFonts w:cstheme="minorHAnsi"/>
        </w:rPr>
        <w:t>A concern about umpiring matters can be raised in two ways.</w:t>
      </w:r>
    </w:p>
    <w:p w14:paraId="5A070FBB" w14:textId="77777777" w:rsidR="00EE739F" w:rsidRPr="00EE739F" w:rsidRDefault="00EE739F" w:rsidP="00BF79D0">
      <w:pPr>
        <w:spacing w:line="276" w:lineRule="auto"/>
        <w:ind w:left="-142" w:right="21"/>
        <w:jc w:val="both"/>
        <w:rPr>
          <w:rFonts w:cstheme="minorHAnsi"/>
        </w:rPr>
      </w:pPr>
    </w:p>
    <w:p w14:paraId="5BF35E9C" w14:textId="77777777" w:rsidR="00EE739F" w:rsidRPr="00EE739F" w:rsidRDefault="00EE739F" w:rsidP="00BF79D0">
      <w:pPr>
        <w:numPr>
          <w:ilvl w:val="0"/>
          <w:numId w:val="1"/>
        </w:numPr>
        <w:spacing w:line="276" w:lineRule="auto"/>
        <w:ind w:right="21"/>
        <w:contextualSpacing/>
        <w:jc w:val="both"/>
        <w:rPr>
          <w:rFonts w:cstheme="minorHAnsi"/>
        </w:rPr>
      </w:pPr>
      <w:r w:rsidRPr="00EE739F">
        <w:rPr>
          <w:rFonts w:cstheme="minorHAnsi"/>
        </w:rPr>
        <w:t>As per the rulebook:</w:t>
      </w:r>
    </w:p>
    <w:p w14:paraId="2281732C" w14:textId="77777777" w:rsidR="00EE739F" w:rsidRPr="00EE739F" w:rsidRDefault="00EE739F" w:rsidP="00BF79D0">
      <w:pPr>
        <w:spacing w:line="276" w:lineRule="auto"/>
        <w:ind w:left="-142" w:right="21"/>
        <w:jc w:val="both"/>
        <w:rPr>
          <w:rFonts w:cstheme="minorHAnsi"/>
        </w:rPr>
      </w:pPr>
    </w:p>
    <w:p w14:paraId="669BEBDB" w14:textId="77777777" w:rsidR="000C2AE1" w:rsidRDefault="00EE739F" w:rsidP="00BF79D0">
      <w:pPr>
        <w:numPr>
          <w:ilvl w:val="0"/>
          <w:numId w:val="17"/>
        </w:numPr>
        <w:spacing w:line="276" w:lineRule="auto"/>
        <w:ind w:right="21"/>
        <w:contextualSpacing/>
        <w:jc w:val="both"/>
        <w:rPr>
          <w:rFonts w:eastAsia="Times New Roman" w:cstheme="minorHAnsi"/>
        </w:rPr>
      </w:pPr>
      <w:r w:rsidRPr="00EE739F">
        <w:rPr>
          <w:rFonts w:eastAsia="Times New Roman" w:cstheme="minorHAnsi"/>
        </w:rPr>
        <w:t>The captain has the right to approach the umpires during an interval for clarification of any rule</w:t>
      </w:r>
      <w:r w:rsidR="000C2AE1">
        <w:rPr>
          <w:rFonts w:eastAsia="Times New Roman" w:cstheme="minorHAnsi"/>
        </w:rPr>
        <w:t>, by asking an appropriate question: “Is it X rule if the player does/is doing …..?”</w:t>
      </w:r>
    </w:p>
    <w:p w14:paraId="5B2C130F" w14:textId="1B6A5022" w:rsidR="00EE739F" w:rsidRPr="00EE739F" w:rsidRDefault="00EE739F" w:rsidP="00BF79D0">
      <w:pPr>
        <w:spacing w:line="276" w:lineRule="auto"/>
        <w:ind w:left="720" w:right="21"/>
        <w:contextualSpacing/>
        <w:jc w:val="both"/>
        <w:rPr>
          <w:rFonts w:eastAsia="Times New Roman" w:cstheme="minorHAnsi"/>
        </w:rPr>
      </w:pPr>
      <w:r w:rsidRPr="00EE739F">
        <w:rPr>
          <w:rFonts w:eastAsia="Times New Roman" w:cstheme="minorHAnsi"/>
        </w:rPr>
        <w:t>Any player/s for whom the clarification is relevant may accompany the captain. The umpires may request the captain to speak to any on-court player/s whose behaviour is causing concern.</w:t>
      </w:r>
    </w:p>
    <w:p w14:paraId="44E40981" w14:textId="77777777" w:rsidR="00EE739F" w:rsidRPr="00EE739F" w:rsidRDefault="00EE739F" w:rsidP="00BF79D0">
      <w:pPr>
        <w:spacing w:line="276" w:lineRule="auto"/>
        <w:ind w:left="-142" w:right="21"/>
        <w:jc w:val="both"/>
        <w:rPr>
          <w:rFonts w:cstheme="minorHAnsi"/>
        </w:rPr>
      </w:pPr>
    </w:p>
    <w:p w14:paraId="7B4D78A5" w14:textId="5890E0C5" w:rsidR="00EE739F" w:rsidRDefault="00EE739F" w:rsidP="00BF79D0">
      <w:pPr>
        <w:numPr>
          <w:ilvl w:val="0"/>
          <w:numId w:val="17"/>
        </w:numPr>
        <w:spacing w:line="276" w:lineRule="auto"/>
        <w:ind w:right="21"/>
        <w:contextualSpacing/>
        <w:jc w:val="both"/>
        <w:rPr>
          <w:rFonts w:cstheme="minorHAnsi"/>
        </w:rPr>
      </w:pPr>
      <w:r w:rsidRPr="00EE739F">
        <w:rPr>
          <w:rFonts w:cstheme="minorHAnsi"/>
        </w:rPr>
        <w:t>Common sense will dictate that the team coach or manager will accompany a young captain in junior aged games to talk to the umpire</w:t>
      </w:r>
      <w:r w:rsidR="000C2AE1">
        <w:rPr>
          <w:rFonts w:cstheme="minorHAnsi"/>
        </w:rPr>
        <w:t>, to listen to the answer to help with the interpretation.</w:t>
      </w:r>
    </w:p>
    <w:p w14:paraId="490BDD27" w14:textId="77777777" w:rsidR="000C2AE1" w:rsidRPr="00EE739F" w:rsidRDefault="000C2AE1" w:rsidP="00BF79D0">
      <w:pPr>
        <w:spacing w:line="276" w:lineRule="auto"/>
        <w:ind w:left="720" w:right="21"/>
        <w:contextualSpacing/>
        <w:jc w:val="both"/>
        <w:rPr>
          <w:rFonts w:cstheme="minorHAnsi"/>
        </w:rPr>
      </w:pPr>
    </w:p>
    <w:p w14:paraId="661A4986" w14:textId="760C386E" w:rsidR="00EE739F" w:rsidRDefault="000C2AE1" w:rsidP="00BF79D0">
      <w:pPr>
        <w:pStyle w:val="ListParagraph"/>
        <w:numPr>
          <w:ilvl w:val="0"/>
          <w:numId w:val="1"/>
        </w:numPr>
        <w:spacing w:line="276" w:lineRule="auto"/>
        <w:ind w:right="21"/>
        <w:jc w:val="both"/>
        <w:rPr>
          <w:rFonts w:cstheme="minorHAnsi"/>
        </w:rPr>
      </w:pPr>
      <w:commentRangeStart w:id="28"/>
      <w:r>
        <w:rPr>
          <w:rFonts w:cstheme="minorHAnsi"/>
        </w:rPr>
        <w:t xml:space="preserve">At the city courts, concern about </w:t>
      </w:r>
      <w:r w:rsidR="00456143">
        <w:rPr>
          <w:rFonts w:cstheme="minorHAnsi"/>
        </w:rPr>
        <w:t xml:space="preserve">umpiring during the game can be responded to by attending the Official’s Room and asking for an Umpiring Supervisor to attend the court. For any </w:t>
      </w:r>
      <w:r>
        <w:rPr>
          <w:rFonts w:cstheme="minorHAnsi"/>
        </w:rPr>
        <w:t xml:space="preserve">inappropriate sideline </w:t>
      </w:r>
      <w:proofErr w:type="spellStart"/>
      <w:r>
        <w:rPr>
          <w:rFonts w:cstheme="minorHAnsi"/>
        </w:rPr>
        <w:t>behaviour</w:t>
      </w:r>
      <w:proofErr w:type="spellEnd"/>
      <w:r w:rsidR="00456143">
        <w:rPr>
          <w:rFonts w:cstheme="minorHAnsi"/>
        </w:rPr>
        <w:t xml:space="preserve"> </w:t>
      </w:r>
      <w:r>
        <w:rPr>
          <w:rFonts w:cstheme="minorHAnsi"/>
        </w:rPr>
        <w:t>(Coaches/Managers/Parents)</w:t>
      </w:r>
      <w:r w:rsidR="00456143">
        <w:rPr>
          <w:rFonts w:cstheme="minorHAnsi"/>
        </w:rPr>
        <w:t xml:space="preserve"> this can be raised during the game at the Official’s Room by asking for a Court Supervisor.</w:t>
      </w:r>
      <w:commentRangeEnd w:id="28"/>
      <w:r w:rsidR="00456143">
        <w:rPr>
          <w:rStyle w:val="CommentReference"/>
        </w:rPr>
        <w:commentReference w:id="28"/>
      </w:r>
    </w:p>
    <w:p w14:paraId="2EB4B879" w14:textId="77777777" w:rsidR="00456143" w:rsidRPr="000C2AE1" w:rsidRDefault="00456143" w:rsidP="00BF79D0">
      <w:pPr>
        <w:pStyle w:val="ListParagraph"/>
        <w:spacing w:line="276" w:lineRule="auto"/>
        <w:ind w:left="218" w:right="21"/>
        <w:jc w:val="both"/>
        <w:rPr>
          <w:rFonts w:cstheme="minorHAnsi"/>
        </w:rPr>
      </w:pPr>
    </w:p>
    <w:p w14:paraId="198395FD" w14:textId="77777777" w:rsidR="00EE739F" w:rsidRPr="00EE739F" w:rsidRDefault="00EE739F" w:rsidP="00BF79D0">
      <w:pPr>
        <w:numPr>
          <w:ilvl w:val="0"/>
          <w:numId w:val="1"/>
        </w:numPr>
        <w:spacing w:line="276" w:lineRule="auto"/>
        <w:ind w:right="21"/>
        <w:contextualSpacing/>
        <w:jc w:val="both"/>
        <w:rPr>
          <w:rFonts w:cstheme="minorHAnsi"/>
        </w:rPr>
      </w:pPr>
      <w:r w:rsidRPr="00EE739F">
        <w:rPr>
          <w:rFonts w:cstheme="minorHAnsi"/>
        </w:rPr>
        <w:t xml:space="preserve">By raising concern with the club management. </w:t>
      </w:r>
    </w:p>
    <w:p w14:paraId="483445E1" w14:textId="1869A9D9" w:rsidR="00EE739F" w:rsidRDefault="00EE739F" w:rsidP="00BF79D0">
      <w:pPr>
        <w:spacing w:line="276" w:lineRule="auto"/>
        <w:ind w:left="-142" w:right="21"/>
        <w:jc w:val="both"/>
        <w:rPr>
          <w:rFonts w:cstheme="minorHAnsi"/>
        </w:rPr>
      </w:pPr>
    </w:p>
    <w:p w14:paraId="17A146C4" w14:textId="77777777" w:rsidR="00E4590C" w:rsidRPr="00E4590C" w:rsidRDefault="00E4590C" w:rsidP="00BF79D0">
      <w:pPr>
        <w:pStyle w:val="Heading2"/>
        <w:ind w:right="21"/>
      </w:pPr>
      <w:bookmarkStart w:id="29" w:name="_Toc125322610"/>
      <w:r w:rsidRPr="00E4590C">
        <w:t>Court Behaviour</w:t>
      </w:r>
      <w:bookmarkEnd w:id="29"/>
      <w:r w:rsidRPr="00E4590C">
        <w:t xml:space="preserve"> </w:t>
      </w:r>
    </w:p>
    <w:p w14:paraId="21248554" w14:textId="77777777" w:rsidR="00E4590C" w:rsidRPr="00E4590C" w:rsidRDefault="00E4590C" w:rsidP="00BF79D0">
      <w:pPr>
        <w:spacing w:line="276" w:lineRule="auto"/>
        <w:ind w:left="-142" w:right="21"/>
        <w:jc w:val="both"/>
        <w:rPr>
          <w:rFonts w:cstheme="minorHAnsi"/>
        </w:rPr>
      </w:pPr>
    </w:p>
    <w:p w14:paraId="111B9CDE" w14:textId="4A41F728" w:rsidR="00E4590C" w:rsidRPr="00E4590C" w:rsidRDefault="00E4590C" w:rsidP="00BF79D0">
      <w:pPr>
        <w:spacing w:line="276" w:lineRule="auto"/>
        <w:ind w:left="-142" w:right="21"/>
        <w:jc w:val="both"/>
        <w:rPr>
          <w:rFonts w:cstheme="minorHAnsi"/>
        </w:rPr>
      </w:pPr>
      <w:r>
        <w:rPr>
          <w:rFonts w:cstheme="minorHAnsi"/>
        </w:rPr>
        <w:t xml:space="preserve">The coach is the only person designated to </w:t>
      </w:r>
      <w:r w:rsidRPr="00E4590C">
        <w:rPr>
          <w:rFonts w:cstheme="minorHAnsi"/>
        </w:rPr>
        <w:t xml:space="preserve">make comments that direct team play. </w:t>
      </w:r>
      <w:r w:rsidR="000D4E73">
        <w:rPr>
          <w:rFonts w:cstheme="minorHAnsi"/>
        </w:rPr>
        <w:t xml:space="preserve">Parents may need to be advised that it is not their role, and it is not acceptable, to provide coaching advice from the sidelines. They are expected to sit quietly, and may </w:t>
      </w:r>
      <w:r w:rsidRPr="00E4590C">
        <w:rPr>
          <w:rFonts w:cstheme="minorHAnsi"/>
        </w:rPr>
        <w:t xml:space="preserve">clap </w:t>
      </w:r>
      <w:r w:rsidR="000D4E73">
        <w:rPr>
          <w:rFonts w:cstheme="minorHAnsi"/>
        </w:rPr>
        <w:t xml:space="preserve">or make </w:t>
      </w:r>
      <w:r w:rsidRPr="00E4590C">
        <w:rPr>
          <w:rFonts w:cstheme="minorHAnsi"/>
        </w:rPr>
        <w:t>comments that reflect on play</w:t>
      </w:r>
      <w:r w:rsidR="000D4E73">
        <w:rPr>
          <w:rFonts w:cstheme="minorHAnsi"/>
        </w:rPr>
        <w:t>, such as</w:t>
      </w:r>
      <w:r w:rsidRPr="00E4590C">
        <w:rPr>
          <w:rFonts w:cstheme="minorHAnsi"/>
        </w:rPr>
        <w:t>:</w:t>
      </w:r>
    </w:p>
    <w:p w14:paraId="6B5DB0B6" w14:textId="77777777" w:rsidR="00E4590C" w:rsidRPr="00E4590C" w:rsidRDefault="00E4590C" w:rsidP="00E4590C">
      <w:pPr>
        <w:numPr>
          <w:ilvl w:val="0"/>
          <w:numId w:val="3"/>
        </w:numPr>
        <w:spacing w:line="276" w:lineRule="auto"/>
        <w:ind w:right="-194"/>
        <w:contextualSpacing/>
        <w:jc w:val="both"/>
        <w:rPr>
          <w:rFonts w:cstheme="minorHAnsi"/>
        </w:rPr>
      </w:pPr>
      <w:r w:rsidRPr="00E4590C">
        <w:rPr>
          <w:rFonts w:cstheme="minorHAnsi"/>
        </w:rPr>
        <w:t>“Good Pass”</w:t>
      </w:r>
    </w:p>
    <w:p w14:paraId="04511B93" w14:textId="77777777" w:rsidR="00E4590C" w:rsidRPr="00E4590C" w:rsidRDefault="00E4590C" w:rsidP="00E4590C">
      <w:pPr>
        <w:numPr>
          <w:ilvl w:val="0"/>
          <w:numId w:val="3"/>
        </w:numPr>
        <w:spacing w:line="276" w:lineRule="auto"/>
        <w:ind w:right="-194"/>
        <w:contextualSpacing/>
        <w:jc w:val="both"/>
        <w:rPr>
          <w:rFonts w:cstheme="minorHAnsi"/>
        </w:rPr>
      </w:pPr>
      <w:r w:rsidRPr="00E4590C">
        <w:rPr>
          <w:rFonts w:cstheme="minorHAnsi"/>
        </w:rPr>
        <w:t>“Nice try”</w:t>
      </w:r>
    </w:p>
    <w:p w14:paraId="369B87C8" w14:textId="77777777" w:rsidR="00E4590C" w:rsidRPr="00E4590C" w:rsidRDefault="00E4590C" w:rsidP="00E4590C">
      <w:pPr>
        <w:numPr>
          <w:ilvl w:val="0"/>
          <w:numId w:val="3"/>
        </w:numPr>
        <w:spacing w:line="276" w:lineRule="auto"/>
        <w:ind w:right="-194"/>
        <w:contextualSpacing/>
        <w:rPr>
          <w:rFonts w:cstheme="minorHAnsi"/>
        </w:rPr>
      </w:pPr>
      <w:r w:rsidRPr="00E4590C">
        <w:rPr>
          <w:rFonts w:cstheme="minorHAnsi"/>
        </w:rPr>
        <w:t xml:space="preserve">“Good Goal” </w:t>
      </w:r>
    </w:p>
    <w:p w14:paraId="07B4D209" w14:textId="6150A252" w:rsidR="00E4590C" w:rsidRPr="00E4590C" w:rsidRDefault="000D4E73" w:rsidP="00BF79D0">
      <w:pPr>
        <w:spacing w:line="276" w:lineRule="auto"/>
        <w:ind w:left="-142" w:right="21"/>
        <w:contextualSpacing/>
        <w:jc w:val="both"/>
        <w:rPr>
          <w:rFonts w:cstheme="minorHAnsi"/>
        </w:rPr>
      </w:pPr>
      <w:r>
        <w:rPr>
          <w:rFonts w:cstheme="minorHAnsi"/>
        </w:rPr>
        <w:t xml:space="preserve">Spectators </w:t>
      </w:r>
      <w:r w:rsidR="00E4590C" w:rsidRPr="00E4590C">
        <w:rPr>
          <w:rFonts w:cstheme="minorHAnsi"/>
        </w:rPr>
        <w:t xml:space="preserve">are expected to avoid </w:t>
      </w:r>
      <w:r>
        <w:rPr>
          <w:rFonts w:cstheme="minorHAnsi"/>
        </w:rPr>
        <w:t xml:space="preserve">making </w:t>
      </w:r>
      <w:r w:rsidR="00E4590C" w:rsidRPr="00E4590C">
        <w:rPr>
          <w:rFonts w:cstheme="minorHAnsi"/>
        </w:rPr>
        <w:t>any comments that may be considered disrespectful or derogatory towards other people, players, coaches or umpires.</w:t>
      </w:r>
    </w:p>
    <w:p w14:paraId="3EEA5699" w14:textId="77777777" w:rsidR="00E4590C" w:rsidRPr="00E4590C" w:rsidRDefault="00E4590C" w:rsidP="00BF79D0">
      <w:pPr>
        <w:spacing w:line="276" w:lineRule="auto"/>
        <w:ind w:left="-142" w:right="21"/>
        <w:contextualSpacing/>
        <w:jc w:val="both"/>
        <w:rPr>
          <w:rFonts w:cstheme="minorHAnsi"/>
        </w:rPr>
      </w:pPr>
    </w:p>
    <w:p w14:paraId="3F08EF51" w14:textId="77777777" w:rsidR="00E4590C" w:rsidRPr="00E4590C" w:rsidRDefault="00E4590C" w:rsidP="00BF79D0">
      <w:pPr>
        <w:spacing w:line="276" w:lineRule="auto"/>
        <w:ind w:left="-142" w:right="21"/>
        <w:contextualSpacing/>
        <w:jc w:val="both"/>
        <w:rPr>
          <w:rFonts w:cstheme="minorHAnsi"/>
          <w:b/>
        </w:rPr>
      </w:pPr>
      <w:r w:rsidRPr="00E4590C">
        <w:rPr>
          <w:rFonts w:cstheme="minorHAnsi"/>
          <w:b/>
        </w:rPr>
        <w:t>All parents can get caught up in the moment, and can be very loud on the sidelines. Coaches should remind parents that many people all trying to coach can be a distraction to their ideas and planning, and prevent players from hearing what their coach has to say.</w:t>
      </w:r>
    </w:p>
    <w:p w14:paraId="54D1D80E" w14:textId="77777777" w:rsidR="00E4590C" w:rsidRPr="00E4590C" w:rsidRDefault="00E4590C" w:rsidP="00E4590C">
      <w:pPr>
        <w:spacing w:line="276" w:lineRule="auto"/>
        <w:ind w:left="-142" w:right="-194"/>
        <w:contextualSpacing/>
        <w:jc w:val="both"/>
        <w:rPr>
          <w:rFonts w:cstheme="minorHAnsi"/>
          <w:b/>
        </w:rPr>
      </w:pPr>
    </w:p>
    <w:p w14:paraId="46877468" w14:textId="6D70203E" w:rsidR="00E4590C" w:rsidRDefault="00E4590C" w:rsidP="00BF79D0">
      <w:pPr>
        <w:spacing w:line="276" w:lineRule="auto"/>
        <w:ind w:left="-142" w:right="21"/>
        <w:contextualSpacing/>
        <w:jc w:val="both"/>
        <w:rPr>
          <w:rFonts w:cstheme="minorHAnsi"/>
          <w:b/>
        </w:rPr>
      </w:pPr>
      <w:r w:rsidRPr="00E4590C">
        <w:rPr>
          <w:rFonts w:cstheme="minorHAnsi"/>
          <w:b/>
        </w:rPr>
        <w:lastRenderedPageBreak/>
        <w:t>Parents from Home and Away teams who fail to follow instructions from officials will be asked to leave the court area.</w:t>
      </w:r>
    </w:p>
    <w:p w14:paraId="01DD7221" w14:textId="77777777" w:rsidR="00E4590C" w:rsidRPr="00E4590C" w:rsidRDefault="00E4590C" w:rsidP="00BF79D0">
      <w:pPr>
        <w:spacing w:line="276" w:lineRule="auto"/>
        <w:ind w:left="-142" w:right="21"/>
        <w:contextualSpacing/>
        <w:jc w:val="both"/>
        <w:rPr>
          <w:rFonts w:cstheme="minorHAnsi"/>
        </w:rPr>
      </w:pPr>
    </w:p>
    <w:p w14:paraId="5149AEF3" w14:textId="11A12380" w:rsidR="00E4590C" w:rsidRPr="00E6774D" w:rsidRDefault="005B01FA" w:rsidP="00BF79D0">
      <w:pPr>
        <w:pStyle w:val="Heading2"/>
        <w:ind w:right="21"/>
      </w:pPr>
      <w:bookmarkStart w:id="30" w:name="_Toc125322611"/>
      <w:r>
        <w:t>Incident Reporting</w:t>
      </w:r>
      <w:bookmarkEnd w:id="30"/>
    </w:p>
    <w:p w14:paraId="57197A2A" w14:textId="2DD84086" w:rsidR="00E4590C" w:rsidRPr="00E4590C" w:rsidRDefault="00E4590C" w:rsidP="00BF79D0">
      <w:pPr>
        <w:spacing w:line="276" w:lineRule="auto"/>
        <w:ind w:left="-142" w:right="21"/>
        <w:jc w:val="both"/>
        <w:rPr>
          <w:rFonts w:cstheme="minorHAnsi"/>
        </w:rPr>
      </w:pPr>
      <w:r w:rsidRPr="00E4590C">
        <w:rPr>
          <w:rFonts w:cstheme="minorHAnsi"/>
        </w:rPr>
        <w:t>Incidents at matches related to umpiring</w:t>
      </w:r>
      <w:r w:rsidR="000D4E73">
        <w:rPr>
          <w:rFonts w:cstheme="minorHAnsi"/>
        </w:rPr>
        <w:t xml:space="preserve">, </w:t>
      </w:r>
      <w:r w:rsidRPr="00E4590C">
        <w:rPr>
          <w:rFonts w:cstheme="minorHAnsi"/>
        </w:rPr>
        <w:t xml:space="preserve">conduct or other irregularities should be reported to the club: </w:t>
      </w:r>
      <w:hyperlink r:id="rId30" w:history="1">
        <w:r w:rsidRPr="00E4590C">
          <w:rPr>
            <w:rFonts w:cstheme="minorHAnsi"/>
            <w:color w:val="0000FF"/>
            <w:u w:val="single"/>
          </w:rPr>
          <w:t>stmonicasnetballclub@hotmail.com</w:t>
        </w:r>
      </w:hyperlink>
      <w:r w:rsidR="000D4E73">
        <w:rPr>
          <w:rFonts w:cstheme="minorHAnsi"/>
        </w:rPr>
        <w:t xml:space="preserve">. The complaint </w:t>
      </w:r>
      <w:r w:rsidRPr="00E4590C">
        <w:rPr>
          <w:rFonts w:cstheme="minorHAnsi"/>
        </w:rPr>
        <w:t>will then be</w:t>
      </w:r>
      <w:r w:rsidR="000D4E73">
        <w:rPr>
          <w:rFonts w:cstheme="minorHAnsi"/>
        </w:rPr>
        <w:t xml:space="preserve"> discussed by the Club or</w:t>
      </w:r>
      <w:r w:rsidRPr="00E4590C">
        <w:rPr>
          <w:rFonts w:cstheme="minorHAnsi"/>
        </w:rPr>
        <w:t xml:space="preserve"> with SAUCNA</w:t>
      </w:r>
      <w:r w:rsidR="000D4E73">
        <w:rPr>
          <w:rFonts w:cstheme="minorHAnsi"/>
        </w:rPr>
        <w:t>, depending on the concern raised.</w:t>
      </w:r>
    </w:p>
    <w:p w14:paraId="07707753" w14:textId="77777777" w:rsidR="00E4590C" w:rsidRPr="00E4590C" w:rsidRDefault="00E4590C" w:rsidP="00BF79D0">
      <w:pPr>
        <w:spacing w:line="276" w:lineRule="auto"/>
        <w:ind w:left="-142" w:right="21"/>
        <w:jc w:val="both"/>
        <w:rPr>
          <w:rFonts w:cstheme="minorHAnsi"/>
        </w:rPr>
      </w:pPr>
    </w:p>
    <w:p w14:paraId="009E6B5F" w14:textId="77777777" w:rsidR="00E4590C" w:rsidRPr="00E4590C" w:rsidRDefault="00E4590C" w:rsidP="00BF79D0">
      <w:pPr>
        <w:spacing w:line="276" w:lineRule="auto"/>
        <w:ind w:left="-142" w:right="21"/>
        <w:jc w:val="both"/>
        <w:rPr>
          <w:rFonts w:cstheme="minorHAnsi"/>
          <w:color w:val="000000" w:themeColor="text1"/>
          <w:u w:val="single"/>
        </w:rPr>
      </w:pPr>
      <w:r w:rsidRPr="00E4590C">
        <w:rPr>
          <w:rFonts w:cstheme="minorHAnsi"/>
        </w:rPr>
        <w:t xml:space="preserve">Serious incidents should be reported directly to the SMNC Secretary: </w:t>
      </w:r>
      <w:hyperlink r:id="rId31" w:history="1">
        <w:r w:rsidRPr="007E7A1F">
          <w:rPr>
            <w:rFonts w:cstheme="minorHAnsi"/>
            <w:color w:val="0000FF"/>
          </w:rPr>
          <w:t>stmonicasnetballclub@hotmail.com</w:t>
        </w:r>
      </w:hyperlink>
      <w:r w:rsidRPr="007E7A1F">
        <w:rPr>
          <w:rFonts w:cstheme="minorHAnsi"/>
          <w:color w:val="0000FF"/>
        </w:rPr>
        <w:t xml:space="preserve">, </w:t>
      </w:r>
      <w:r w:rsidRPr="007E7A1F">
        <w:rPr>
          <w:rFonts w:cstheme="minorHAnsi"/>
          <w:color w:val="000000" w:themeColor="text1"/>
        </w:rPr>
        <w:t>as quickly as possible. Such reports will be collated and sent to the SAUCNA Complaints Board Member from the club secretary.</w:t>
      </w:r>
    </w:p>
    <w:p w14:paraId="4E91B815" w14:textId="77777777" w:rsidR="00E4590C" w:rsidRPr="00205880" w:rsidRDefault="00E4590C" w:rsidP="00BF79D0">
      <w:pPr>
        <w:spacing w:line="276" w:lineRule="auto"/>
        <w:ind w:left="-142" w:right="21"/>
        <w:jc w:val="both"/>
        <w:rPr>
          <w:rFonts w:cstheme="minorHAnsi"/>
        </w:rPr>
      </w:pPr>
    </w:p>
    <w:p w14:paraId="7765620F" w14:textId="76560C2B" w:rsidR="00131E63" w:rsidRPr="00E6774D" w:rsidRDefault="00244C9D" w:rsidP="00BF79D0">
      <w:pPr>
        <w:pStyle w:val="Heading2"/>
        <w:ind w:right="21"/>
      </w:pPr>
      <w:bookmarkStart w:id="31" w:name="_Toc125322612"/>
      <w:r w:rsidRPr="00E6774D">
        <w:t>C</w:t>
      </w:r>
      <w:r w:rsidR="005B01FA">
        <w:t>odes of Conduct</w:t>
      </w:r>
      <w:bookmarkEnd w:id="31"/>
    </w:p>
    <w:p w14:paraId="4320800F" w14:textId="22E5B3D1" w:rsidR="00131E63" w:rsidRPr="00205880" w:rsidRDefault="00131E63" w:rsidP="00BF79D0">
      <w:pPr>
        <w:spacing w:line="276" w:lineRule="auto"/>
        <w:ind w:left="-142" w:right="21"/>
        <w:rPr>
          <w:rFonts w:cstheme="minorHAnsi"/>
        </w:rPr>
      </w:pPr>
      <w:r w:rsidRPr="00205880">
        <w:rPr>
          <w:rFonts w:cstheme="minorHAnsi"/>
        </w:rPr>
        <w:t>Netball is a fabulous and exciting game, and sometimes it can be difficult to keep one’s emotions in check. Ultimately how we talk and interact with each other has a huge impact on the morale</w:t>
      </w:r>
      <w:r w:rsidR="00A903C2" w:rsidRPr="00205880">
        <w:rPr>
          <w:rFonts w:cstheme="minorHAnsi"/>
        </w:rPr>
        <w:t xml:space="preserve"> </w:t>
      </w:r>
      <w:r w:rsidRPr="00205880">
        <w:rPr>
          <w:rFonts w:cstheme="minorHAnsi"/>
        </w:rPr>
        <w:t xml:space="preserve">of the players, coaches, managers, umpires and families, and the reputation of our Club. </w:t>
      </w:r>
    </w:p>
    <w:p w14:paraId="5DB39B8F" w14:textId="77777777" w:rsidR="00131E63" w:rsidRPr="00205880" w:rsidRDefault="00131E63" w:rsidP="00BF79D0">
      <w:pPr>
        <w:spacing w:line="276" w:lineRule="auto"/>
        <w:ind w:left="-142" w:right="21"/>
        <w:rPr>
          <w:rFonts w:cstheme="minorHAnsi"/>
        </w:rPr>
      </w:pPr>
    </w:p>
    <w:p w14:paraId="63DC4B76" w14:textId="73870CD8" w:rsidR="00A903C2" w:rsidRPr="00205880" w:rsidRDefault="00131E63" w:rsidP="00BF79D0">
      <w:pPr>
        <w:spacing w:line="276" w:lineRule="auto"/>
        <w:ind w:left="-142" w:right="21"/>
        <w:jc w:val="both"/>
        <w:rPr>
          <w:rFonts w:cstheme="minorHAnsi"/>
        </w:rPr>
      </w:pPr>
      <w:r w:rsidRPr="00205880">
        <w:rPr>
          <w:rFonts w:cstheme="minorHAnsi"/>
        </w:rPr>
        <w:t xml:space="preserve">To provide the optimal environment for our players, St Monica’s Netball Club, and SAUCNA, </w:t>
      </w:r>
      <w:r w:rsidR="00A903C2" w:rsidRPr="00205880">
        <w:rPr>
          <w:rFonts w:cstheme="minorHAnsi"/>
        </w:rPr>
        <w:t xml:space="preserve">abide by </w:t>
      </w:r>
      <w:r w:rsidR="007E7A1F">
        <w:rPr>
          <w:rFonts w:cstheme="minorHAnsi"/>
        </w:rPr>
        <w:t>C</w:t>
      </w:r>
      <w:r w:rsidR="00A903C2" w:rsidRPr="00205880">
        <w:rPr>
          <w:rFonts w:cstheme="minorHAnsi"/>
        </w:rPr>
        <w:t xml:space="preserve">odes of </w:t>
      </w:r>
      <w:r w:rsidR="007E7A1F">
        <w:rPr>
          <w:rFonts w:cstheme="minorHAnsi"/>
        </w:rPr>
        <w:t>C</w:t>
      </w:r>
      <w:r w:rsidR="00A903C2" w:rsidRPr="00205880">
        <w:rPr>
          <w:rFonts w:cstheme="minorHAnsi"/>
        </w:rPr>
        <w:t xml:space="preserve">onduct. Please ensure you are familiar with these, and </w:t>
      </w:r>
      <w:r w:rsidR="009B3BAE" w:rsidRPr="00205880">
        <w:rPr>
          <w:rFonts w:cstheme="minorHAnsi"/>
        </w:rPr>
        <w:t>bring the policies to the attention of all</w:t>
      </w:r>
      <w:r w:rsidR="00A903C2" w:rsidRPr="00205880">
        <w:rPr>
          <w:rFonts w:cstheme="minorHAnsi"/>
        </w:rPr>
        <w:t xml:space="preserve"> players and parents so they understand what is expected of the</w:t>
      </w:r>
      <w:r w:rsidR="000F0A51">
        <w:rPr>
          <w:rFonts w:cstheme="minorHAnsi"/>
        </w:rPr>
        <w:t>m</w:t>
      </w:r>
      <w:r w:rsidR="00A903C2" w:rsidRPr="00205880">
        <w:rPr>
          <w:rFonts w:cstheme="minorHAnsi"/>
        </w:rPr>
        <w:t xml:space="preserve"> in the netball environment.</w:t>
      </w:r>
      <w:r w:rsidR="009D1F72">
        <w:rPr>
          <w:rFonts w:cstheme="minorHAnsi"/>
        </w:rPr>
        <w:t xml:space="preserve"> </w:t>
      </w:r>
      <w:r w:rsidR="00E4590C">
        <w:rPr>
          <w:rFonts w:cstheme="minorHAnsi"/>
        </w:rPr>
        <w:t>Yo</w:t>
      </w:r>
      <w:r w:rsidR="00A903C2" w:rsidRPr="00205880">
        <w:rPr>
          <w:rFonts w:cstheme="minorHAnsi"/>
        </w:rPr>
        <w:t xml:space="preserve">u can find the codes </w:t>
      </w:r>
      <w:r w:rsidR="009D1F72">
        <w:rPr>
          <w:rFonts w:cstheme="minorHAnsi"/>
        </w:rPr>
        <w:t xml:space="preserve">of conduct </w:t>
      </w:r>
      <w:hyperlink r:id="rId32" w:history="1">
        <w:r w:rsidR="00A903C2" w:rsidRPr="00205880">
          <w:rPr>
            <w:rStyle w:val="Hyperlink"/>
            <w:rFonts w:cstheme="minorHAnsi"/>
          </w:rPr>
          <w:t>here</w:t>
        </w:r>
      </w:hyperlink>
      <w:r w:rsidR="00A903C2" w:rsidRPr="00205880">
        <w:rPr>
          <w:rFonts w:cstheme="minorHAnsi"/>
        </w:rPr>
        <w:t>,</w:t>
      </w:r>
      <w:r w:rsidR="009D1F72">
        <w:rPr>
          <w:rFonts w:cstheme="minorHAnsi"/>
        </w:rPr>
        <w:t xml:space="preserve"> which</w:t>
      </w:r>
      <w:r w:rsidR="00A903C2" w:rsidRPr="00205880">
        <w:rPr>
          <w:rFonts w:cstheme="minorHAnsi"/>
        </w:rPr>
        <w:t xml:space="preserve"> include:</w:t>
      </w:r>
    </w:p>
    <w:p w14:paraId="26117909" w14:textId="77777777" w:rsidR="00A903C2" w:rsidRPr="00205880" w:rsidRDefault="00A903C2" w:rsidP="00BF79D0">
      <w:pPr>
        <w:pStyle w:val="ListParagraph"/>
        <w:numPr>
          <w:ilvl w:val="0"/>
          <w:numId w:val="7"/>
        </w:numPr>
        <w:spacing w:line="276" w:lineRule="auto"/>
        <w:ind w:left="567" w:right="21" w:firstLine="0"/>
        <w:jc w:val="both"/>
        <w:rPr>
          <w:rFonts w:cstheme="minorHAnsi"/>
        </w:rPr>
      </w:pPr>
      <w:r w:rsidRPr="00205880">
        <w:rPr>
          <w:rFonts w:cstheme="minorHAnsi"/>
        </w:rPr>
        <w:t>Player Code of Conduct</w:t>
      </w:r>
    </w:p>
    <w:p w14:paraId="7D946F02" w14:textId="77777777" w:rsidR="009B3BAE" w:rsidRPr="00205880" w:rsidRDefault="00A903C2" w:rsidP="00BF79D0">
      <w:pPr>
        <w:pStyle w:val="ListParagraph"/>
        <w:numPr>
          <w:ilvl w:val="0"/>
          <w:numId w:val="7"/>
        </w:numPr>
        <w:spacing w:line="276" w:lineRule="auto"/>
        <w:ind w:left="567" w:right="21" w:firstLine="0"/>
        <w:jc w:val="both"/>
        <w:rPr>
          <w:rFonts w:cstheme="minorHAnsi"/>
        </w:rPr>
      </w:pPr>
      <w:r w:rsidRPr="00205880">
        <w:rPr>
          <w:rFonts w:cstheme="minorHAnsi"/>
        </w:rPr>
        <w:t>Coaches Code o</w:t>
      </w:r>
      <w:r w:rsidR="009B3BAE" w:rsidRPr="00205880">
        <w:rPr>
          <w:rFonts w:cstheme="minorHAnsi"/>
        </w:rPr>
        <w:t>f</w:t>
      </w:r>
      <w:r w:rsidRPr="00205880">
        <w:rPr>
          <w:rFonts w:cstheme="minorHAnsi"/>
        </w:rPr>
        <w:t xml:space="preserve"> Conduct</w:t>
      </w:r>
    </w:p>
    <w:p w14:paraId="1FB50951" w14:textId="7466BA46" w:rsidR="00131E63" w:rsidRPr="00205880" w:rsidRDefault="009B3BAE" w:rsidP="00BF79D0">
      <w:pPr>
        <w:pStyle w:val="ListParagraph"/>
        <w:numPr>
          <w:ilvl w:val="0"/>
          <w:numId w:val="7"/>
        </w:numPr>
        <w:spacing w:line="276" w:lineRule="auto"/>
        <w:ind w:left="567" w:right="21" w:firstLine="0"/>
        <w:jc w:val="both"/>
        <w:rPr>
          <w:rFonts w:cstheme="minorHAnsi"/>
        </w:rPr>
      </w:pPr>
      <w:r w:rsidRPr="00205880">
        <w:rPr>
          <w:rFonts w:cstheme="minorHAnsi"/>
        </w:rPr>
        <w:t xml:space="preserve">Spectator Code of Conduct and SAUCNA Spectator Behaviour Policy </w:t>
      </w:r>
      <w:r w:rsidR="00A903C2" w:rsidRPr="00205880">
        <w:rPr>
          <w:rFonts w:cstheme="minorHAnsi"/>
        </w:rPr>
        <w:t xml:space="preserve"> </w:t>
      </w:r>
    </w:p>
    <w:p w14:paraId="240501B3" w14:textId="2AB714D5" w:rsidR="009B3BAE" w:rsidRPr="00205880" w:rsidRDefault="009B3BAE" w:rsidP="00BF79D0">
      <w:pPr>
        <w:pStyle w:val="ListParagraph"/>
        <w:numPr>
          <w:ilvl w:val="0"/>
          <w:numId w:val="7"/>
        </w:numPr>
        <w:spacing w:line="276" w:lineRule="auto"/>
        <w:ind w:left="567" w:right="21" w:firstLine="0"/>
        <w:jc w:val="both"/>
        <w:rPr>
          <w:rFonts w:cstheme="minorHAnsi"/>
        </w:rPr>
      </w:pPr>
      <w:r w:rsidRPr="00205880">
        <w:rPr>
          <w:rFonts w:cstheme="minorHAnsi"/>
        </w:rPr>
        <w:t xml:space="preserve">Parent Code of Conduct </w:t>
      </w:r>
    </w:p>
    <w:p w14:paraId="4CA702EC" w14:textId="717FFCF0" w:rsidR="009B3BAE" w:rsidRPr="00205880" w:rsidRDefault="009B3BAE" w:rsidP="00BF79D0">
      <w:pPr>
        <w:pStyle w:val="ListParagraph"/>
        <w:numPr>
          <w:ilvl w:val="0"/>
          <w:numId w:val="7"/>
        </w:numPr>
        <w:spacing w:line="276" w:lineRule="auto"/>
        <w:ind w:left="567" w:right="21" w:firstLine="0"/>
        <w:jc w:val="both"/>
        <w:rPr>
          <w:rFonts w:cstheme="minorHAnsi"/>
        </w:rPr>
      </w:pPr>
      <w:r w:rsidRPr="00205880">
        <w:rPr>
          <w:rFonts w:cstheme="minorHAnsi"/>
        </w:rPr>
        <w:t>SAUCNA Discipline procedure</w:t>
      </w:r>
    </w:p>
    <w:p w14:paraId="6DD3A911" w14:textId="58997E19" w:rsidR="00806D75" w:rsidRPr="00A33510" w:rsidRDefault="00806D75" w:rsidP="00BF79D0">
      <w:pPr>
        <w:pStyle w:val="Heading3"/>
        <w:ind w:right="21"/>
        <w:rPr>
          <w:rFonts w:asciiTheme="minorHAnsi" w:hAnsiTheme="minorHAnsi" w:cstheme="minorHAnsi"/>
        </w:rPr>
      </w:pPr>
      <w:bookmarkStart w:id="32" w:name="_Toc125322613"/>
      <w:r w:rsidRPr="00A33510">
        <w:rPr>
          <w:rFonts w:asciiTheme="minorHAnsi" w:hAnsiTheme="minorHAnsi" w:cstheme="minorHAnsi"/>
        </w:rPr>
        <w:t>Supporting positive team behaviours</w:t>
      </w:r>
      <w:bookmarkEnd w:id="32"/>
    </w:p>
    <w:p w14:paraId="77A1C8A5" w14:textId="6B15BE09" w:rsidR="00940812" w:rsidRDefault="003A4CAB" w:rsidP="00BF79D0">
      <w:pPr>
        <w:spacing w:line="276" w:lineRule="auto"/>
        <w:ind w:left="-142" w:right="21"/>
        <w:jc w:val="both"/>
        <w:rPr>
          <w:rFonts w:cstheme="minorHAnsi"/>
        </w:rPr>
      </w:pPr>
      <w:r>
        <w:rPr>
          <w:rFonts w:cstheme="minorHAnsi"/>
        </w:rPr>
        <w:t xml:space="preserve">Coaches have found it useful to have a conversation with the players about </w:t>
      </w:r>
      <w:r w:rsidR="00940812">
        <w:rPr>
          <w:rFonts w:cstheme="minorHAnsi"/>
        </w:rPr>
        <w:t>behaviours that</w:t>
      </w:r>
      <w:r w:rsidR="00806D75">
        <w:rPr>
          <w:rFonts w:cstheme="minorHAnsi"/>
        </w:rPr>
        <w:t xml:space="preserve"> can happen on and off the court, and to share the behaviours they find supportive (</w:t>
      </w:r>
      <w:proofErr w:type="spellStart"/>
      <w:r w:rsidR="00806D75">
        <w:rPr>
          <w:rFonts w:cstheme="minorHAnsi"/>
        </w:rPr>
        <w:t>eg</w:t>
      </w:r>
      <w:proofErr w:type="spellEnd"/>
      <w:r w:rsidR="00806D75">
        <w:rPr>
          <w:rFonts w:cstheme="minorHAnsi"/>
        </w:rPr>
        <w:t xml:space="preserve"> cheering, encouragement, </w:t>
      </w:r>
      <w:r w:rsidR="00674EF2">
        <w:rPr>
          <w:rFonts w:cstheme="minorHAnsi"/>
        </w:rPr>
        <w:t xml:space="preserve">doing the </w:t>
      </w:r>
      <w:r w:rsidR="00806D75">
        <w:rPr>
          <w:rFonts w:cstheme="minorHAnsi"/>
        </w:rPr>
        <w:t xml:space="preserve">team </w:t>
      </w:r>
      <w:r w:rsidR="00674EF2">
        <w:rPr>
          <w:rFonts w:cstheme="minorHAnsi"/>
        </w:rPr>
        <w:t>shout</w:t>
      </w:r>
      <w:r w:rsidR="00806D75">
        <w:rPr>
          <w:rFonts w:cstheme="minorHAnsi"/>
        </w:rPr>
        <w:t xml:space="preserve">) and </w:t>
      </w:r>
      <w:r w:rsidR="00940812">
        <w:rPr>
          <w:rFonts w:cstheme="minorHAnsi"/>
        </w:rPr>
        <w:t xml:space="preserve">to identify, </w:t>
      </w:r>
      <w:r w:rsidR="00806D75">
        <w:rPr>
          <w:rFonts w:cstheme="minorHAnsi"/>
        </w:rPr>
        <w:t>behaviours or actions that interfere with their playing (eg. name calling, taunting, unnecessary physical contact).</w:t>
      </w:r>
    </w:p>
    <w:p w14:paraId="28085781" w14:textId="77777777" w:rsidR="00940812" w:rsidRDefault="00940812" w:rsidP="00BF79D0">
      <w:pPr>
        <w:spacing w:line="276" w:lineRule="auto"/>
        <w:ind w:left="-142" w:right="21"/>
        <w:jc w:val="both"/>
        <w:rPr>
          <w:rFonts w:cstheme="minorHAnsi"/>
        </w:rPr>
      </w:pPr>
    </w:p>
    <w:p w14:paraId="14857E22" w14:textId="77777777" w:rsidR="007E7A1F" w:rsidRDefault="00F063C8" w:rsidP="00BF79D0">
      <w:pPr>
        <w:spacing w:line="276" w:lineRule="auto"/>
        <w:ind w:left="-142" w:right="21"/>
        <w:jc w:val="both"/>
        <w:rPr>
          <w:rFonts w:cstheme="minorHAnsi"/>
        </w:rPr>
      </w:pPr>
      <w:r>
        <w:rPr>
          <w:rFonts w:cstheme="minorHAnsi"/>
        </w:rPr>
        <w:t>Identifying positive, or ‘</w:t>
      </w:r>
      <w:r w:rsidR="00C523F3" w:rsidRPr="005C1242">
        <w:rPr>
          <w:rFonts w:cstheme="minorHAnsi"/>
          <w:i/>
          <w:iCs/>
        </w:rPr>
        <w:t>above the line</w:t>
      </w:r>
      <w:r>
        <w:rPr>
          <w:rFonts w:cstheme="minorHAnsi"/>
          <w:i/>
          <w:iCs/>
        </w:rPr>
        <w:t>’</w:t>
      </w:r>
      <w:r w:rsidR="00C523F3">
        <w:rPr>
          <w:rFonts w:cstheme="minorHAnsi"/>
        </w:rPr>
        <w:t xml:space="preserve"> behaviours, and those they do not like to </w:t>
      </w:r>
      <w:r>
        <w:rPr>
          <w:rFonts w:cstheme="minorHAnsi"/>
        </w:rPr>
        <w:t xml:space="preserve">experience </w:t>
      </w:r>
      <w:r w:rsidR="00C523F3">
        <w:rPr>
          <w:rFonts w:cstheme="minorHAnsi"/>
        </w:rPr>
        <w:t xml:space="preserve">(called </w:t>
      </w:r>
      <w:r w:rsidR="00C523F3" w:rsidRPr="005C1242">
        <w:rPr>
          <w:rFonts w:cstheme="minorHAnsi"/>
          <w:i/>
          <w:iCs/>
        </w:rPr>
        <w:t>below the line</w:t>
      </w:r>
      <w:r w:rsidR="00C523F3">
        <w:rPr>
          <w:rFonts w:cstheme="minorHAnsi"/>
        </w:rPr>
        <w:t xml:space="preserve"> behaviours) </w:t>
      </w:r>
      <w:r w:rsidR="00940812">
        <w:rPr>
          <w:rFonts w:cstheme="minorHAnsi"/>
        </w:rPr>
        <w:t>help</w:t>
      </w:r>
      <w:r>
        <w:rPr>
          <w:rFonts w:cstheme="minorHAnsi"/>
        </w:rPr>
        <w:t>s</w:t>
      </w:r>
      <w:r w:rsidR="00940812">
        <w:rPr>
          <w:rFonts w:cstheme="minorHAnsi"/>
        </w:rPr>
        <w:t xml:space="preserve"> the </w:t>
      </w:r>
      <w:r>
        <w:rPr>
          <w:rFonts w:cstheme="minorHAnsi"/>
        </w:rPr>
        <w:t xml:space="preserve">team </w:t>
      </w:r>
      <w:r w:rsidR="00940812">
        <w:rPr>
          <w:rFonts w:cstheme="minorHAnsi"/>
        </w:rPr>
        <w:t>to create an understanding of how they expect to treat each other</w:t>
      </w:r>
      <w:r w:rsidR="00570549">
        <w:rPr>
          <w:rFonts w:cstheme="minorHAnsi"/>
        </w:rPr>
        <w:t>, and to be treated by others.</w:t>
      </w:r>
      <w:r w:rsidR="00940812">
        <w:rPr>
          <w:rFonts w:cstheme="minorHAnsi"/>
        </w:rPr>
        <w:t xml:space="preserve"> </w:t>
      </w:r>
    </w:p>
    <w:p w14:paraId="01A0635E" w14:textId="225BA38C" w:rsidR="007E7A1F" w:rsidRDefault="007E7A1F" w:rsidP="00BF79D0">
      <w:pPr>
        <w:ind w:right="21"/>
        <w:rPr>
          <w:rFonts w:cstheme="minorHAnsi"/>
        </w:rPr>
      </w:pPr>
    </w:p>
    <w:p w14:paraId="309DF06D" w14:textId="361D52C6" w:rsidR="00BF79D0" w:rsidRDefault="00BF79D0" w:rsidP="00BF79D0">
      <w:pPr>
        <w:ind w:right="21"/>
        <w:rPr>
          <w:rFonts w:cstheme="minorHAnsi"/>
        </w:rPr>
      </w:pPr>
    </w:p>
    <w:p w14:paraId="1DFD5338" w14:textId="1A6E444B" w:rsidR="00BF79D0" w:rsidRDefault="00BF79D0" w:rsidP="00BF79D0">
      <w:pPr>
        <w:ind w:right="21"/>
        <w:rPr>
          <w:rFonts w:cstheme="minorHAnsi"/>
        </w:rPr>
      </w:pPr>
    </w:p>
    <w:p w14:paraId="133EA686" w14:textId="77777777" w:rsidR="00BF79D0" w:rsidRDefault="00BF79D0" w:rsidP="00BF79D0">
      <w:pPr>
        <w:ind w:right="21"/>
        <w:rPr>
          <w:rFonts w:cstheme="minorHAnsi"/>
        </w:rPr>
      </w:pPr>
    </w:p>
    <w:p w14:paraId="5A4A7A24" w14:textId="4CDAD168" w:rsidR="00940812" w:rsidRDefault="00674EF2" w:rsidP="003A6749">
      <w:pPr>
        <w:spacing w:line="276" w:lineRule="auto"/>
        <w:ind w:left="-142" w:right="-193"/>
        <w:jc w:val="both"/>
        <w:rPr>
          <w:rFonts w:cstheme="minorHAnsi"/>
        </w:rPr>
      </w:pPr>
      <w:r>
        <w:rPr>
          <w:rFonts w:cstheme="minorHAnsi"/>
        </w:rPr>
        <w:lastRenderedPageBreak/>
        <w:t>A</w:t>
      </w:r>
      <w:r w:rsidR="00940812">
        <w:rPr>
          <w:rFonts w:cstheme="minorHAnsi"/>
        </w:rPr>
        <w:t xml:space="preserve"> </w:t>
      </w:r>
      <w:r>
        <w:rPr>
          <w:rFonts w:cstheme="minorHAnsi"/>
        </w:rPr>
        <w:t xml:space="preserve">team </w:t>
      </w:r>
      <w:r w:rsidR="00940812">
        <w:rPr>
          <w:rFonts w:cstheme="minorHAnsi"/>
        </w:rPr>
        <w:t>chart</w:t>
      </w:r>
      <w:r>
        <w:rPr>
          <w:rFonts w:cstheme="minorHAnsi"/>
        </w:rPr>
        <w:t>er</w:t>
      </w:r>
      <w:r w:rsidR="00940812">
        <w:rPr>
          <w:rFonts w:cstheme="minorHAnsi"/>
        </w:rPr>
        <w:t xml:space="preserve"> </w:t>
      </w:r>
      <w:r>
        <w:rPr>
          <w:rFonts w:cstheme="minorHAnsi"/>
        </w:rPr>
        <w:t xml:space="preserve">might </w:t>
      </w:r>
      <w:r w:rsidR="00940812">
        <w:rPr>
          <w:rFonts w:cstheme="minorHAnsi"/>
        </w:rPr>
        <w:t>look like this:</w:t>
      </w:r>
    </w:p>
    <w:p w14:paraId="1E51F2B8" w14:textId="7B32E6E2" w:rsidR="00C523F3" w:rsidRDefault="00B0664E" w:rsidP="003A6749">
      <w:pPr>
        <w:spacing w:line="276" w:lineRule="auto"/>
        <w:ind w:left="-142" w:right="-193"/>
        <w:jc w:val="both"/>
        <w:rPr>
          <w:rFonts w:cstheme="minorHAnsi"/>
        </w:rPr>
      </w:pPr>
      <w:r>
        <w:rPr>
          <w:rFonts w:cstheme="minorHAnsi"/>
          <w:noProof/>
        </w:rPr>
        <mc:AlternateContent>
          <mc:Choice Requires="wps">
            <w:drawing>
              <wp:anchor distT="0" distB="0" distL="114300" distR="114300" simplePos="0" relativeHeight="251660288" behindDoc="0" locked="0" layoutInCell="1" allowOverlap="1" wp14:anchorId="52BF0B22" wp14:editId="0E870536">
                <wp:simplePos x="0" y="0"/>
                <wp:positionH relativeFrom="column">
                  <wp:posOffset>196814</wp:posOffset>
                </wp:positionH>
                <wp:positionV relativeFrom="paragraph">
                  <wp:posOffset>146721</wp:posOffset>
                </wp:positionV>
                <wp:extent cx="5735053" cy="2743200"/>
                <wp:effectExtent l="0" t="0" r="18415" b="19050"/>
                <wp:wrapNone/>
                <wp:docPr id="5" name="Rectangle: Rounded Corners 5"/>
                <wp:cNvGraphicFramePr/>
                <a:graphic xmlns:a="http://schemas.openxmlformats.org/drawingml/2006/main">
                  <a:graphicData uri="http://schemas.microsoft.com/office/word/2010/wordprocessingShape">
                    <wps:wsp>
                      <wps:cNvSpPr/>
                      <wps:spPr>
                        <a:xfrm>
                          <a:off x="0" y="0"/>
                          <a:ext cx="5735053" cy="2743200"/>
                        </a:xfrm>
                        <a:prstGeom prst="roundRect">
                          <a:avLst/>
                        </a:prstGeom>
                        <a:solidFill>
                          <a:schemeClr val="bg1"/>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40B3A7" id="Rectangle: Rounded Corners 5" o:spid="_x0000_s1026" style="position:absolute;margin-left:15.5pt;margin-top:11.55pt;width:451.6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" fillcolor="white [3212]" strokecolor="#2e74b5 [2404]" strokeweight="1pt">
                <v:stroke joinstyle="miter"/>
              </v:roundrect>
            </w:pict>
          </mc:Fallback>
        </mc:AlternateContent>
      </w:r>
    </w:p>
    <w:p w14:paraId="5D8427A8" w14:textId="73DE3114" w:rsidR="00FC012A" w:rsidRDefault="007E7A1F" w:rsidP="003A6749">
      <w:pPr>
        <w:spacing w:line="276" w:lineRule="auto"/>
        <w:ind w:left="-142" w:right="-193"/>
        <w:jc w:val="both"/>
        <w:rPr>
          <w:rFonts w:cstheme="minorHAnsi"/>
        </w:rPr>
      </w:pPr>
      <w:r w:rsidRPr="00940812">
        <w:rPr>
          <w:rFonts w:cstheme="minorHAnsi"/>
          <w:noProof/>
        </w:rPr>
        <mc:AlternateContent>
          <mc:Choice Requires="wps">
            <w:drawing>
              <wp:anchor distT="45720" distB="45720" distL="114300" distR="114300" simplePos="0" relativeHeight="251679744" behindDoc="0" locked="0" layoutInCell="1" allowOverlap="1" wp14:anchorId="54B066A3" wp14:editId="660EAFDB">
                <wp:simplePos x="0" y="0"/>
                <wp:positionH relativeFrom="column">
                  <wp:posOffset>4552950</wp:posOffset>
                </wp:positionH>
                <wp:positionV relativeFrom="paragraph">
                  <wp:posOffset>27305</wp:posOffset>
                </wp:positionV>
                <wp:extent cx="1138555" cy="7315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731520"/>
                        </a:xfrm>
                        <a:prstGeom prst="rect">
                          <a:avLst/>
                        </a:prstGeom>
                        <a:noFill/>
                        <a:ln w="9525">
                          <a:noFill/>
                          <a:miter lim="800000"/>
                          <a:headEnd/>
                          <a:tailEnd/>
                        </a:ln>
                      </wps:spPr>
                      <wps:txbx>
                        <w:txbxContent>
                          <w:p w14:paraId="1B2FAB52" w14:textId="5C7D5F24" w:rsidR="005D2B5C" w:rsidRPr="005D2B5C" w:rsidRDefault="007E7A1F" w:rsidP="007E7A1F">
                            <w:pPr>
                              <w:jc w:val="center"/>
                              <w:rPr>
                                <w:sz w:val="20"/>
                                <w:szCs w:val="20"/>
                                <w:lang w:val="en-AU"/>
                              </w:rPr>
                            </w:pPr>
                            <w:r w:rsidRPr="005D2B5C">
                              <w:rPr>
                                <w:sz w:val="20"/>
                                <w:szCs w:val="20"/>
                                <w:lang w:val="en-AU"/>
                              </w:rPr>
                              <w:t>S</w:t>
                            </w:r>
                            <w:r w:rsidR="005D2B5C" w:rsidRPr="005D2B5C">
                              <w:rPr>
                                <w:sz w:val="20"/>
                                <w:szCs w:val="20"/>
                                <w:lang w:val="en-AU"/>
                              </w:rPr>
                              <w:t>upportive</w:t>
                            </w:r>
                            <w:r>
                              <w:rPr>
                                <w:sz w:val="20"/>
                                <w:szCs w:val="20"/>
                                <w:lang w:val="en-AU"/>
                              </w:rPr>
                              <w:t xml:space="preserve"> of  the decisions of players, coaches and umpires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B066A3" id="_x0000_t202" coordsize="21600,21600" o:spt="202" path="m,l,21600r21600,l21600,xe">
                <v:stroke joinstyle="miter"/>
                <v:path gradientshapeok="t" o:connecttype="rect"/>
              </v:shapetype>
              <v:shape id="Text Box 2" o:spid="_x0000_s1026" type="#_x0000_t202" style="position:absolute;left:0;text-align:left;margin-left:358.5pt;margin-top:2.15pt;width:89.65pt;height:57.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" filled="f" stroked="f">
                <v:textbox>
                  <w:txbxContent>
                    <w:p w14:paraId="1B2FAB52" w14:textId="5C7D5F24" w:rsidR="005D2B5C" w:rsidRPr="005D2B5C" w:rsidRDefault="007E7A1F" w:rsidP="007E7A1F">
                      <w:pPr>
                        <w:jc w:val="center"/>
                        <w:rPr>
                          <w:sz w:val="20"/>
                          <w:szCs w:val="20"/>
                          <w:lang w:val="en-AU"/>
                        </w:rPr>
                      </w:pPr>
                      <w:r w:rsidRPr="005D2B5C">
                        <w:rPr>
                          <w:sz w:val="20"/>
                          <w:szCs w:val="20"/>
                          <w:lang w:val="en-AU"/>
                        </w:rPr>
                        <w:t>S</w:t>
                      </w:r>
                      <w:r w:rsidR="005D2B5C" w:rsidRPr="005D2B5C">
                        <w:rPr>
                          <w:sz w:val="20"/>
                          <w:szCs w:val="20"/>
                          <w:lang w:val="en-AU"/>
                        </w:rPr>
                        <w:t>upportive</w:t>
                      </w:r>
                      <w:r>
                        <w:rPr>
                          <w:sz w:val="20"/>
                          <w:szCs w:val="20"/>
                          <w:lang w:val="en-AU"/>
                        </w:rPr>
                        <w:t xml:space="preserve"> of  the decisions of players, coaches and umpires</w:t>
                      </w:r>
                    </w:p>
                  </w:txbxContent>
                </v:textbox>
                <w10:wrap type="square"/>
              </v:shape>
            </w:pict>
          </mc:Fallback>
        </mc:AlternateContent>
      </w:r>
      <w:r w:rsidR="00F5349A" w:rsidRPr="00940812">
        <w:rPr>
          <w:rFonts w:cstheme="minorHAnsi"/>
          <w:noProof/>
        </w:rPr>
        <mc:AlternateContent>
          <mc:Choice Requires="wps">
            <w:drawing>
              <wp:anchor distT="45720" distB="45720" distL="114300" distR="114300" simplePos="0" relativeHeight="251667456" behindDoc="0" locked="0" layoutInCell="1" allowOverlap="1" wp14:anchorId="29089084" wp14:editId="00FD503B">
                <wp:simplePos x="0" y="0"/>
                <wp:positionH relativeFrom="column">
                  <wp:posOffset>2040255</wp:posOffset>
                </wp:positionH>
                <wp:positionV relativeFrom="paragraph">
                  <wp:posOffset>100965</wp:posOffset>
                </wp:positionV>
                <wp:extent cx="782320" cy="63373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633730"/>
                        </a:xfrm>
                        <a:prstGeom prst="rect">
                          <a:avLst/>
                        </a:prstGeom>
                        <a:noFill/>
                        <a:ln w="9525">
                          <a:noFill/>
                          <a:miter lim="800000"/>
                          <a:headEnd/>
                          <a:tailEnd/>
                        </a:ln>
                      </wps:spPr>
                      <wps:txbx>
                        <w:txbxContent>
                          <w:p w14:paraId="1A6D44AA" w14:textId="4772192F" w:rsidR="006E6DFF" w:rsidRPr="005D2B5C" w:rsidRDefault="00F5349A" w:rsidP="007E7A1F">
                            <w:pPr>
                              <w:jc w:val="center"/>
                              <w:rPr>
                                <w:sz w:val="20"/>
                                <w:szCs w:val="20"/>
                                <w:lang w:val="en-AU"/>
                              </w:rPr>
                            </w:pPr>
                            <w:r>
                              <w:rPr>
                                <w:sz w:val="20"/>
                                <w:szCs w:val="20"/>
                                <w:lang w:val="en-AU"/>
                              </w:rPr>
                              <w:t>R</w:t>
                            </w:r>
                            <w:r w:rsidR="005D2B5C">
                              <w:rPr>
                                <w:sz w:val="20"/>
                                <w:szCs w:val="20"/>
                                <w:lang w:val="en-AU"/>
                              </w:rPr>
                              <w:t>eliable</w:t>
                            </w:r>
                            <w:r>
                              <w:rPr>
                                <w:sz w:val="20"/>
                                <w:szCs w:val="20"/>
                                <w:lang w:val="en-AU"/>
                              </w:rPr>
                              <w:t xml:space="preserve"> and on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89084" id="_x0000_s1027" type="#_x0000_t202" style="position:absolute;left:0;text-align:left;margin-left:160.65pt;margin-top:7.95pt;width:61.6pt;height:49.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" filled="f" stroked="f">
                <v:textbox>
                  <w:txbxContent>
                    <w:p w14:paraId="1A6D44AA" w14:textId="4772192F" w:rsidR="006E6DFF" w:rsidRPr="005D2B5C" w:rsidRDefault="00F5349A" w:rsidP="007E7A1F">
                      <w:pPr>
                        <w:jc w:val="center"/>
                        <w:rPr>
                          <w:sz w:val="20"/>
                          <w:szCs w:val="20"/>
                          <w:lang w:val="en-AU"/>
                        </w:rPr>
                      </w:pPr>
                      <w:r>
                        <w:rPr>
                          <w:sz w:val="20"/>
                          <w:szCs w:val="20"/>
                          <w:lang w:val="en-AU"/>
                        </w:rPr>
                        <w:t>R</w:t>
                      </w:r>
                      <w:r w:rsidR="005D2B5C">
                        <w:rPr>
                          <w:sz w:val="20"/>
                          <w:szCs w:val="20"/>
                          <w:lang w:val="en-AU"/>
                        </w:rPr>
                        <w:t>eliable</w:t>
                      </w:r>
                      <w:r>
                        <w:rPr>
                          <w:sz w:val="20"/>
                          <w:szCs w:val="20"/>
                          <w:lang w:val="en-AU"/>
                        </w:rPr>
                        <w:t xml:space="preserve"> and on time</w:t>
                      </w:r>
                    </w:p>
                  </w:txbxContent>
                </v:textbox>
                <w10:wrap type="square"/>
              </v:shape>
            </w:pict>
          </mc:Fallback>
        </mc:AlternateContent>
      </w:r>
      <w:r w:rsidR="005D2B5C" w:rsidRPr="00940812">
        <w:rPr>
          <w:rFonts w:cstheme="minorHAnsi"/>
          <w:noProof/>
        </w:rPr>
        <mc:AlternateContent>
          <mc:Choice Requires="wps">
            <w:drawing>
              <wp:anchor distT="45720" distB="45720" distL="114300" distR="114300" simplePos="0" relativeHeight="251671552" behindDoc="0" locked="0" layoutInCell="1" allowOverlap="1" wp14:anchorId="7EBC903B" wp14:editId="4F09D1B5">
                <wp:simplePos x="0" y="0"/>
                <wp:positionH relativeFrom="column">
                  <wp:posOffset>2809875</wp:posOffset>
                </wp:positionH>
                <wp:positionV relativeFrom="paragraph">
                  <wp:posOffset>30480</wp:posOffset>
                </wp:positionV>
                <wp:extent cx="1144270" cy="72771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727710"/>
                        </a:xfrm>
                        <a:prstGeom prst="rect">
                          <a:avLst/>
                        </a:prstGeom>
                        <a:noFill/>
                        <a:ln w="9525">
                          <a:noFill/>
                          <a:miter lim="800000"/>
                          <a:headEnd/>
                          <a:tailEnd/>
                        </a:ln>
                      </wps:spPr>
                      <wps:txbx>
                        <w:txbxContent>
                          <w:p w14:paraId="59FDAA07" w14:textId="71DE2B4A" w:rsidR="006E6DFF" w:rsidRPr="005D2B5C" w:rsidRDefault="005D2B5C" w:rsidP="005D2B5C">
                            <w:pPr>
                              <w:jc w:val="center"/>
                              <w:rPr>
                                <w:sz w:val="20"/>
                                <w:szCs w:val="20"/>
                                <w:lang w:val="en-AU"/>
                              </w:rPr>
                            </w:pPr>
                            <w:r>
                              <w:rPr>
                                <w:sz w:val="20"/>
                                <w:szCs w:val="20"/>
                                <w:lang w:val="en-AU"/>
                              </w:rPr>
                              <w:t>Accepting of ideas and feedback that helps us improve our 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C903B" id="_x0000_s1028" type="#_x0000_t202" style="position:absolute;left:0;text-align:left;margin-left:221.25pt;margin-top:2.4pt;width:90.1pt;height:57.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" filled="f" stroked="f">
                <v:textbox>
                  <w:txbxContent>
                    <w:p w14:paraId="59FDAA07" w14:textId="71DE2B4A" w:rsidR="006E6DFF" w:rsidRPr="005D2B5C" w:rsidRDefault="005D2B5C" w:rsidP="005D2B5C">
                      <w:pPr>
                        <w:jc w:val="center"/>
                        <w:rPr>
                          <w:sz w:val="20"/>
                          <w:szCs w:val="20"/>
                          <w:lang w:val="en-AU"/>
                        </w:rPr>
                      </w:pPr>
                      <w:r>
                        <w:rPr>
                          <w:sz w:val="20"/>
                          <w:szCs w:val="20"/>
                          <w:lang w:val="en-AU"/>
                        </w:rPr>
                        <w:t>Accepting of ideas and feedback that helps us improve our play</w:t>
                      </w:r>
                    </w:p>
                  </w:txbxContent>
                </v:textbox>
                <w10:wrap type="square"/>
              </v:shape>
            </w:pict>
          </mc:Fallback>
        </mc:AlternateContent>
      </w:r>
      <w:r w:rsidR="005D2B5C" w:rsidRPr="00940812">
        <w:rPr>
          <w:rFonts w:cstheme="minorHAnsi"/>
          <w:noProof/>
        </w:rPr>
        <mc:AlternateContent>
          <mc:Choice Requires="wps">
            <w:drawing>
              <wp:anchor distT="45720" distB="45720" distL="114300" distR="114300" simplePos="0" relativeHeight="251663360" behindDoc="0" locked="0" layoutInCell="1" allowOverlap="1" wp14:anchorId="08D35C0F" wp14:editId="09966305">
                <wp:simplePos x="0" y="0"/>
                <wp:positionH relativeFrom="page">
                  <wp:posOffset>2104223</wp:posOffset>
                </wp:positionH>
                <wp:positionV relativeFrom="paragraph">
                  <wp:posOffset>128337</wp:posOffset>
                </wp:positionV>
                <wp:extent cx="699135" cy="34480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44805"/>
                        </a:xfrm>
                        <a:prstGeom prst="rect">
                          <a:avLst/>
                        </a:prstGeom>
                        <a:noFill/>
                        <a:ln w="9525">
                          <a:noFill/>
                          <a:miter lim="800000"/>
                          <a:headEnd/>
                          <a:tailEnd/>
                        </a:ln>
                      </wps:spPr>
                      <wps:txbx>
                        <w:txbxContent>
                          <w:p w14:paraId="6F082663" w14:textId="0632AD95" w:rsidR="00940812" w:rsidRPr="005D2B5C" w:rsidRDefault="006E6DFF">
                            <w:pPr>
                              <w:rPr>
                                <w:sz w:val="20"/>
                                <w:szCs w:val="20"/>
                                <w:lang w:val="en-AU"/>
                              </w:rPr>
                            </w:pPr>
                            <w:r w:rsidRPr="005D2B5C">
                              <w:rPr>
                                <w:sz w:val="20"/>
                                <w:szCs w:val="20"/>
                                <w:lang w:val="en-AU"/>
                              </w:rPr>
                              <w:t>honest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35C0F" id="_x0000_s1029" type="#_x0000_t202" style="position:absolute;left:0;text-align:left;margin-left:165.7pt;margin-top:10.1pt;width:55.05pt;height:27.1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" filled="f" stroked="f">
                <v:textbox>
                  <w:txbxContent>
                    <w:p w14:paraId="6F082663" w14:textId="0632AD95" w:rsidR="00940812" w:rsidRPr="005D2B5C" w:rsidRDefault="006E6DFF">
                      <w:pPr>
                        <w:rPr>
                          <w:sz w:val="20"/>
                          <w:szCs w:val="20"/>
                          <w:lang w:val="en-AU"/>
                        </w:rPr>
                      </w:pPr>
                      <w:r w:rsidRPr="005D2B5C">
                        <w:rPr>
                          <w:sz w:val="20"/>
                          <w:szCs w:val="20"/>
                          <w:lang w:val="en-AU"/>
                        </w:rPr>
                        <w:t>honest</w:t>
                      </w:r>
                    </w:p>
                  </w:txbxContent>
                </v:textbox>
                <w10:wrap type="square" anchorx="page"/>
              </v:shape>
            </w:pict>
          </mc:Fallback>
        </mc:AlternateContent>
      </w:r>
    </w:p>
    <w:p w14:paraId="37B178AB" w14:textId="02CC76B0" w:rsidR="00FC012A" w:rsidRDefault="00F5349A" w:rsidP="003A6749">
      <w:pPr>
        <w:spacing w:line="276" w:lineRule="auto"/>
        <w:ind w:left="-142" w:right="-193"/>
        <w:jc w:val="both"/>
        <w:rPr>
          <w:rFonts w:cstheme="minorHAnsi"/>
        </w:rPr>
      </w:pPr>
      <w:r w:rsidRPr="00940812">
        <w:rPr>
          <w:rFonts w:cstheme="minorHAnsi"/>
          <w:noProof/>
        </w:rPr>
        <mc:AlternateContent>
          <mc:Choice Requires="wps">
            <w:drawing>
              <wp:anchor distT="45720" distB="45720" distL="114300" distR="114300" simplePos="0" relativeHeight="251681792" behindDoc="0" locked="0" layoutInCell="1" allowOverlap="1" wp14:anchorId="58DE0D8B" wp14:editId="5B04E043">
                <wp:simplePos x="0" y="0"/>
                <wp:positionH relativeFrom="column">
                  <wp:posOffset>1962785</wp:posOffset>
                </wp:positionH>
                <wp:positionV relativeFrom="paragraph">
                  <wp:posOffset>726711</wp:posOffset>
                </wp:positionV>
                <wp:extent cx="1203960" cy="570865"/>
                <wp:effectExtent l="0" t="0" r="0" b="63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570865"/>
                        </a:xfrm>
                        <a:prstGeom prst="rect">
                          <a:avLst/>
                        </a:prstGeom>
                        <a:noFill/>
                        <a:ln w="9525">
                          <a:noFill/>
                          <a:miter lim="800000"/>
                          <a:headEnd/>
                          <a:tailEnd/>
                        </a:ln>
                      </wps:spPr>
                      <wps:txbx>
                        <w:txbxContent>
                          <w:p w14:paraId="7189867B" w14:textId="3F24AE4D" w:rsidR="005D2B5C" w:rsidRPr="005D2B5C" w:rsidRDefault="005D2B5C" w:rsidP="00B0664E">
                            <w:pPr>
                              <w:jc w:val="center"/>
                              <w:rPr>
                                <w:sz w:val="20"/>
                                <w:szCs w:val="20"/>
                                <w:lang w:val="en-AU"/>
                              </w:rPr>
                            </w:pPr>
                            <w:r w:rsidRPr="005D2B5C">
                              <w:rPr>
                                <w:sz w:val="20"/>
                                <w:szCs w:val="20"/>
                                <w:lang w:val="en-AU"/>
                              </w:rPr>
                              <w:t>Listening and speaking respectfully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E0D8B" id="_x0000_s1030" type="#_x0000_t202" style="position:absolute;left:0;text-align:left;margin-left:154.55pt;margin-top:57.2pt;width:94.8pt;height:44.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" filled="f" stroked="f">
                <v:textbox>
                  <w:txbxContent>
                    <w:p w14:paraId="7189867B" w14:textId="3F24AE4D" w:rsidR="005D2B5C" w:rsidRPr="005D2B5C" w:rsidRDefault="005D2B5C" w:rsidP="00B0664E">
                      <w:pPr>
                        <w:jc w:val="center"/>
                        <w:rPr>
                          <w:sz w:val="20"/>
                          <w:szCs w:val="20"/>
                          <w:lang w:val="en-AU"/>
                        </w:rPr>
                      </w:pPr>
                      <w:r w:rsidRPr="005D2B5C">
                        <w:rPr>
                          <w:sz w:val="20"/>
                          <w:szCs w:val="20"/>
                          <w:lang w:val="en-AU"/>
                        </w:rPr>
                        <w:t>Listening and speaking respectfully</w:t>
                      </w:r>
                    </w:p>
                  </w:txbxContent>
                </v:textbox>
                <w10:wrap type="square"/>
              </v:shape>
            </w:pict>
          </mc:Fallback>
        </mc:AlternateContent>
      </w:r>
      <w:r w:rsidR="005D2B5C" w:rsidRPr="00940812">
        <w:rPr>
          <w:rFonts w:cstheme="minorHAnsi"/>
          <w:noProof/>
        </w:rPr>
        <mc:AlternateContent>
          <mc:Choice Requires="wps">
            <w:drawing>
              <wp:anchor distT="45720" distB="45720" distL="114300" distR="114300" simplePos="0" relativeHeight="251669504" behindDoc="0" locked="0" layoutInCell="1" allowOverlap="1" wp14:anchorId="507EC3A3" wp14:editId="1732915D">
                <wp:simplePos x="0" y="0"/>
                <wp:positionH relativeFrom="column">
                  <wp:posOffset>257810</wp:posOffset>
                </wp:positionH>
                <wp:positionV relativeFrom="paragraph">
                  <wp:posOffset>7420</wp:posOffset>
                </wp:positionV>
                <wp:extent cx="906145" cy="90614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906145"/>
                        </a:xfrm>
                        <a:prstGeom prst="rect">
                          <a:avLst/>
                        </a:prstGeom>
                        <a:noFill/>
                        <a:ln w="9525">
                          <a:noFill/>
                          <a:miter lim="800000"/>
                          <a:headEnd/>
                          <a:tailEnd/>
                        </a:ln>
                      </wps:spPr>
                      <wps:txbx>
                        <w:txbxContent>
                          <w:p w14:paraId="7CC7F632" w14:textId="53D629A9" w:rsidR="006E6DFF" w:rsidRPr="00B0664E" w:rsidRDefault="005D2B5C" w:rsidP="006E6DFF">
                            <w:pPr>
                              <w:rPr>
                                <w:i/>
                                <w:iCs/>
                                <w:color w:val="538135" w:themeColor="accent6" w:themeShade="BF"/>
                                <w:lang w:val="en-AU"/>
                              </w:rPr>
                            </w:pPr>
                            <w:r w:rsidRPr="00B0664E">
                              <w:rPr>
                                <w:i/>
                                <w:iCs/>
                                <w:color w:val="538135" w:themeColor="accent6" w:themeShade="BF"/>
                                <w:lang w:val="en-AU"/>
                              </w:rPr>
                              <w:t xml:space="preserve">When we show our </w:t>
                            </w:r>
                            <w:r w:rsidR="006E6DFF" w:rsidRPr="00B0664E">
                              <w:rPr>
                                <w:i/>
                                <w:iCs/>
                                <w:color w:val="538135" w:themeColor="accent6" w:themeShade="BF"/>
                                <w:lang w:val="en-AU"/>
                              </w:rPr>
                              <w:t>best selves</w:t>
                            </w:r>
                            <w:r w:rsidRPr="00B0664E">
                              <w:rPr>
                                <w:i/>
                                <w:iCs/>
                                <w:color w:val="538135" w:themeColor="accent6" w:themeShade="BF"/>
                                <w:lang w:val="en-AU"/>
                              </w:rPr>
                              <w:t xml:space="preserve"> we 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EC3A3" id="_x0000_s1031" type="#_x0000_t202" style="position:absolute;left:0;text-align:left;margin-left:20.3pt;margin-top:.6pt;width:71.35pt;height:71.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" filled="f" stroked="f">
                <v:textbox>
                  <w:txbxContent>
                    <w:p w14:paraId="7CC7F632" w14:textId="53D629A9" w:rsidR="006E6DFF" w:rsidRPr="00B0664E" w:rsidRDefault="005D2B5C" w:rsidP="006E6DFF">
                      <w:pPr>
                        <w:rPr>
                          <w:i/>
                          <w:iCs/>
                          <w:color w:val="538135" w:themeColor="accent6" w:themeShade="BF"/>
                          <w:lang w:val="en-AU"/>
                        </w:rPr>
                      </w:pPr>
                      <w:r w:rsidRPr="00B0664E">
                        <w:rPr>
                          <w:i/>
                          <w:iCs/>
                          <w:color w:val="538135" w:themeColor="accent6" w:themeShade="BF"/>
                          <w:lang w:val="en-AU"/>
                        </w:rPr>
                        <w:t xml:space="preserve">When we show our </w:t>
                      </w:r>
                      <w:r w:rsidR="006E6DFF" w:rsidRPr="00B0664E">
                        <w:rPr>
                          <w:i/>
                          <w:iCs/>
                          <w:color w:val="538135" w:themeColor="accent6" w:themeShade="BF"/>
                          <w:lang w:val="en-AU"/>
                        </w:rPr>
                        <w:t>best selves</w:t>
                      </w:r>
                      <w:r w:rsidRPr="00B0664E">
                        <w:rPr>
                          <w:i/>
                          <w:iCs/>
                          <w:color w:val="538135" w:themeColor="accent6" w:themeShade="BF"/>
                          <w:lang w:val="en-AU"/>
                        </w:rPr>
                        <w:t xml:space="preserve"> we are:</w:t>
                      </w:r>
                    </w:p>
                  </w:txbxContent>
                </v:textbox>
                <w10:wrap type="square"/>
              </v:shape>
            </w:pict>
          </mc:Fallback>
        </mc:AlternateContent>
      </w:r>
    </w:p>
    <w:p w14:paraId="77A629CD" w14:textId="78F1E4AC" w:rsidR="00FC012A" w:rsidRDefault="007E7A1F" w:rsidP="003A6749">
      <w:pPr>
        <w:spacing w:line="276" w:lineRule="auto"/>
        <w:ind w:left="-142" w:right="-193"/>
        <w:jc w:val="both"/>
        <w:rPr>
          <w:rFonts w:cstheme="minorHAnsi"/>
        </w:rPr>
      </w:pPr>
      <w:r w:rsidRPr="00940812">
        <w:rPr>
          <w:rFonts w:cstheme="minorHAnsi"/>
          <w:noProof/>
        </w:rPr>
        <mc:AlternateContent>
          <mc:Choice Requires="wps">
            <w:drawing>
              <wp:anchor distT="45720" distB="45720" distL="114300" distR="114300" simplePos="0" relativeHeight="251675648" behindDoc="0" locked="0" layoutInCell="1" allowOverlap="1" wp14:anchorId="65C74CCA" wp14:editId="7FB8F094">
                <wp:simplePos x="0" y="0"/>
                <wp:positionH relativeFrom="column">
                  <wp:posOffset>4425735</wp:posOffset>
                </wp:positionH>
                <wp:positionV relativeFrom="paragraph">
                  <wp:posOffset>369379</wp:posOffset>
                </wp:positionV>
                <wp:extent cx="1339215" cy="681355"/>
                <wp:effectExtent l="0" t="0" r="0" b="44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681355"/>
                        </a:xfrm>
                        <a:prstGeom prst="rect">
                          <a:avLst/>
                        </a:prstGeom>
                        <a:noFill/>
                        <a:ln w="9525">
                          <a:noFill/>
                          <a:miter lim="800000"/>
                          <a:headEnd/>
                          <a:tailEnd/>
                        </a:ln>
                      </wps:spPr>
                      <wps:txbx>
                        <w:txbxContent>
                          <w:p w14:paraId="3EAF6141" w14:textId="7D3F9576" w:rsidR="006E6DFF" w:rsidRPr="005D2B5C" w:rsidRDefault="005D2B5C" w:rsidP="00B0664E">
                            <w:pPr>
                              <w:jc w:val="center"/>
                              <w:rPr>
                                <w:sz w:val="20"/>
                                <w:szCs w:val="20"/>
                                <w:lang w:val="en-AU"/>
                              </w:rPr>
                            </w:pPr>
                            <w:r w:rsidRPr="005D2B5C">
                              <w:rPr>
                                <w:sz w:val="20"/>
                                <w:szCs w:val="20"/>
                                <w:lang w:val="en-AU"/>
                              </w:rPr>
                              <w:t>a</w:t>
                            </w:r>
                            <w:r w:rsidR="006E6DFF" w:rsidRPr="005D2B5C">
                              <w:rPr>
                                <w:sz w:val="20"/>
                                <w:szCs w:val="20"/>
                                <w:lang w:val="en-AU"/>
                              </w:rPr>
                              <w:t>ccountable for our behaviour on the court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74CCA" id="_x0000_s1032" type="#_x0000_t202" style="position:absolute;left:0;text-align:left;margin-left:348.5pt;margin-top:29.1pt;width:105.45pt;height:53.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" filled="f" stroked="f">
                <v:textbox>
                  <w:txbxContent>
                    <w:p w14:paraId="3EAF6141" w14:textId="7D3F9576" w:rsidR="006E6DFF" w:rsidRPr="005D2B5C" w:rsidRDefault="005D2B5C" w:rsidP="00B0664E">
                      <w:pPr>
                        <w:jc w:val="center"/>
                        <w:rPr>
                          <w:sz w:val="20"/>
                          <w:szCs w:val="20"/>
                          <w:lang w:val="en-AU"/>
                        </w:rPr>
                      </w:pPr>
                      <w:r w:rsidRPr="005D2B5C">
                        <w:rPr>
                          <w:sz w:val="20"/>
                          <w:szCs w:val="20"/>
                          <w:lang w:val="en-AU"/>
                        </w:rPr>
                        <w:t>a</w:t>
                      </w:r>
                      <w:r w:rsidR="006E6DFF" w:rsidRPr="005D2B5C">
                        <w:rPr>
                          <w:sz w:val="20"/>
                          <w:szCs w:val="20"/>
                          <w:lang w:val="en-AU"/>
                        </w:rPr>
                        <w:t>ccountable for our behaviour on the court</w:t>
                      </w:r>
                    </w:p>
                  </w:txbxContent>
                </v:textbox>
                <w10:wrap type="square"/>
              </v:shape>
            </w:pict>
          </mc:Fallback>
        </mc:AlternateContent>
      </w:r>
      <w:r w:rsidR="00B0664E" w:rsidRPr="00940812">
        <w:rPr>
          <w:rFonts w:cstheme="minorHAnsi"/>
          <w:noProof/>
        </w:rPr>
        <mc:AlternateContent>
          <mc:Choice Requires="wps">
            <w:drawing>
              <wp:anchor distT="45720" distB="45720" distL="114300" distR="114300" simplePos="0" relativeHeight="251688960" behindDoc="0" locked="0" layoutInCell="1" allowOverlap="1" wp14:anchorId="12152E68" wp14:editId="3793EDBF">
                <wp:simplePos x="0" y="0"/>
                <wp:positionH relativeFrom="column">
                  <wp:posOffset>3470909</wp:posOffset>
                </wp:positionH>
                <wp:positionV relativeFrom="paragraph">
                  <wp:posOffset>455730</wp:posOffset>
                </wp:positionV>
                <wp:extent cx="837565" cy="394335"/>
                <wp:effectExtent l="0" t="0" r="0" b="571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394335"/>
                        </a:xfrm>
                        <a:prstGeom prst="rect">
                          <a:avLst/>
                        </a:prstGeom>
                        <a:noFill/>
                        <a:ln w="9525">
                          <a:noFill/>
                          <a:miter lim="800000"/>
                          <a:headEnd/>
                          <a:tailEnd/>
                        </a:ln>
                      </wps:spPr>
                      <wps:txbx>
                        <w:txbxContent>
                          <w:p w14:paraId="2D825EF4" w14:textId="549CE738" w:rsidR="00B0664E" w:rsidRPr="005D2B5C" w:rsidRDefault="00B0664E" w:rsidP="00B0664E">
                            <w:pPr>
                              <w:rPr>
                                <w:sz w:val="20"/>
                                <w:szCs w:val="20"/>
                                <w:lang w:val="en-AU"/>
                              </w:rPr>
                            </w:pPr>
                            <w:r>
                              <w:rPr>
                                <w:sz w:val="20"/>
                                <w:szCs w:val="20"/>
                                <w:lang w:val="en-AU"/>
                              </w:rPr>
                              <w:t xml:space="preserve">able to ask for help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52E68" id="_x0000_s1033" type="#_x0000_t202" style="position:absolute;left:0;text-align:left;margin-left:273.3pt;margin-top:35.9pt;width:65.95pt;height:31.0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" filled="f" stroked="f">
                <v:textbox>
                  <w:txbxContent>
                    <w:p w14:paraId="2D825EF4" w14:textId="549CE738" w:rsidR="00B0664E" w:rsidRPr="005D2B5C" w:rsidRDefault="00B0664E" w:rsidP="00B0664E">
                      <w:pPr>
                        <w:rPr>
                          <w:sz w:val="20"/>
                          <w:szCs w:val="20"/>
                          <w:lang w:val="en-AU"/>
                        </w:rPr>
                      </w:pPr>
                      <w:r>
                        <w:rPr>
                          <w:sz w:val="20"/>
                          <w:szCs w:val="20"/>
                          <w:lang w:val="en-AU"/>
                        </w:rPr>
                        <w:t xml:space="preserve">able to ask for help </w:t>
                      </w:r>
                    </w:p>
                  </w:txbxContent>
                </v:textbox>
                <w10:wrap type="square"/>
              </v:shape>
            </w:pict>
          </mc:Fallback>
        </mc:AlternateContent>
      </w:r>
      <w:r w:rsidR="005D2B5C" w:rsidRPr="00940812">
        <w:rPr>
          <w:rFonts w:cstheme="minorHAnsi"/>
          <w:noProof/>
        </w:rPr>
        <mc:AlternateContent>
          <mc:Choice Requires="wps">
            <w:drawing>
              <wp:anchor distT="45720" distB="45720" distL="114300" distR="114300" simplePos="0" relativeHeight="251673600" behindDoc="0" locked="0" layoutInCell="1" allowOverlap="1" wp14:anchorId="5D083CE2" wp14:editId="6AFFD792">
                <wp:simplePos x="0" y="0"/>
                <wp:positionH relativeFrom="column">
                  <wp:posOffset>1164523</wp:posOffset>
                </wp:positionH>
                <wp:positionV relativeFrom="paragraph">
                  <wp:posOffset>67711</wp:posOffset>
                </wp:positionV>
                <wp:extent cx="954405" cy="70548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705485"/>
                        </a:xfrm>
                        <a:prstGeom prst="rect">
                          <a:avLst/>
                        </a:prstGeom>
                        <a:solidFill>
                          <a:srgbClr val="FFFFFF"/>
                        </a:solidFill>
                        <a:ln w="9525">
                          <a:noFill/>
                          <a:miter lim="800000"/>
                          <a:headEnd/>
                          <a:tailEnd/>
                        </a:ln>
                      </wps:spPr>
                      <wps:txbx>
                        <w:txbxContent>
                          <w:p w14:paraId="32458155" w14:textId="5DF8BC67" w:rsidR="006E6DFF" w:rsidRPr="005D2B5C" w:rsidRDefault="006E6DFF" w:rsidP="00B0664E">
                            <w:pPr>
                              <w:rPr>
                                <w:sz w:val="20"/>
                                <w:szCs w:val="20"/>
                                <w:lang w:val="en-AU"/>
                              </w:rPr>
                            </w:pPr>
                            <w:r w:rsidRPr="005D2B5C">
                              <w:rPr>
                                <w:sz w:val="20"/>
                                <w:szCs w:val="20"/>
                                <w:lang w:val="en-AU"/>
                              </w:rPr>
                              <w:t>responsible for our emotions on the court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83CE2" id="_x0000_s1034" type="#_x0000_t202" style="position:absolute;left:0;text-align:left;margin-left:91.7pt;margin-top:5.35pt;width:75.15pt;height:55.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" stroked="f">
                <v:textbox>
                  <w:txbxContent>
                    <w:p w14:paraId="32458155" w14:textId="5DF8BC67" w:rsidR="006E6DFF" w:rsidRPr="005D2B5C" w:rsidRDefault="006E6DFF" w:rsidP="00B0664E">
                      <w:pPr>
                        <w:rPr>
                          <w:sz w:val="20"/>
                          <w:szCs w:val="20"/>
                          <w:lang w:val="en-AU"/>
                        </w:rPr>
                      </w:pPr>
                      <w:r w:rsidRPr="005D2B5C">
                        <w:rPr>
                          <w:sz w:val="20"/>
                          <w:szCs w:val="20"/>
                          <w:lang w:val="en-AU"/>
                        </w:rPr>
                        <w:t>responsible for our emotions on the court</w:t>
                      </w:r>
                    </w:p>
                  </w:txbxContent>
                </v:textbox>
                <w10:wrap type="square"/>
              </v:shape>
            </w:pict>
          </mc:Fallback>
        </mc:AlternateContent>
      </w:r>
    </w:p>
    <w:p w14:paraId="2B2AF225" w14:textId="78E63ED7" w:rsidR="00FC012A" w:rsidRDefault="00FC012A" w:rsidP="003A6749">
      <w:pPr>
        <w:spacing w:line="276" w:lineRule="auto"/>
        <w:ind w:left="-142" w:right="-193"/>
        <w:jc w:val="both"/>
        <w:rPr>
          <w:rFonts w:cstheme="minorHAnsi"/>
        </w:rPr>
      </w:pPr>
    </w:p>
    <w:p w14:paraId="5373EB56" w14:textId="590F5455" w:rsidR="00FC012A" w:rsidRDefault="00FC012A" w:rsidP="003A6749">
      <w:pPr>
        <w:spacing w:line="276" w:lineRule="auto"/>
        <w:ind w:left="-142" w:right="-193"/>
        <w:jc w:val="both"/>
        <w:rPr>
          <w:rFonts w:cstheme="minorHAnsi"/>
        </w:rPr>
      </w:pPr>
    </w:p>
    <w:p w14:paraId="357B7D7B" w14:textId="55E39DEF" w:rsidR="00FC012A" w:rsidRDefault="007E7A1F" w:rsidP="003A6749">
      <w:pPr>
        <w:spacing w:line="276" w:lineRule="auto"/>
        <w:ind w:left="-142" w:right="-193"/>
        <w:jc w:val="both"/>
        <w:rPr>
          <w:rFonts w:cstheme="minorHAnsi"/>
        </w:rPr>
      </w:pPr>
      <w:r w:rsidRPr="00940812">
        <w:rPr>
          <w:rFonts w:cstheme="minorHAnsi"/>
          <w:noProof/>
        </w:rPr>
        <mc:AlternateContent>
          <mc:Choice Requires="wps">
            <w:drawing>
              <wp:anchor distT="45720" distB="45720" distL="114300" distR="114300" simplePos="0" relativeHeight="251677696" behindDoc="0" locked="0" layoutInCell="1" allowOverlap="1" wp14:anchorId="597ECA27" wp14:editId="34684C61">
                <wp:simplePos x="0" y="0"/>
                <wp:positionH relativeFrom="margin">
                  <wp:posOffset>4707914</wp:posOffset>
                </wp:positionH>
                <wp:positionV relativeFrom="paragraph">
                  <wp:posOffset>177800</wp:posOffset>
                </wp:positionV>
                <wp:extent cx="906145" cy="77089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770890"/>
                        </a:xfrm>
                        <a:prstGeom prst="rect">
                          <a:avLst/>
                        </a:prstGeom>
                        <a:noFill/>
                        <a:ln w="9525">
                          <a:noFill/>
                          <a:miter lim="800000"/>
                          <a:headEnd/>
                          <a:tailEnd/>
                        </a:ln>
                      </wps:spPr>
                      <wps:txbx>
                        <w:txbxContent>
                          <w:p w14:paraId="0BF62E85" w14:textId="15FE3F9D" w:rsidR="005D2B5C" w:rsidRPr="005D2B5C" w:rsidRDefault="005D2B5C" w:rsidP="005D2B5C">
                            <w:pPr>
                              <w:rPr>
                                <w:sz w:val="20"/>
                                <w:szCs w:val="20"/>
                                <w:lang w:val="en-AU"/>
                              </w:rPr>
                            </w:pPr>
                            <w:r>
                              <w:rPr>
                                <w:sz w:val="20"/>
                                <w:szCs w:val="20"/>
                                <w:lang w:val="en-AU"/>
                              </w:rPr>
                              <w:t>Argue with umpires, coaches o</w:t>
                            </w:r>
                            <w:r w:rsidR="00C06EB6">
                              <w:rPr>
                                <w:sz w:val="20"/>
                                <w:szCs w:val="20"/>
                                <w:lang w:val="en-AU"/>
                              </w:rPr>
                              <w:t>r</w:t>
                            </w:r>
                            <w:r>
                              <w:rPr>
                                <w:sz w:val="20"/>
                                <w:szCs w:val="20"/>
                                <w:lang w:val="en-AU"/>
                              </w:rPr>
                              <w:t xml:space="preserve"> other players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ECA27" id="_x0000_s1035" type="#_x0000_t202" style="position:absolute;left:0;text-align:left;margin-left:370.7pt;margin-top:14pt;width:71.35pt;height:60.7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" filled="f" stroked="f">
                <v:textbox>
                  <w:txbxContent>
                    <w:p w14:paraId="0BF62E85" w14:textId="15FE3F9D" w:rsidR="005D2B5C" w:rsidRPr="005D2B5C" w:rsidRDefault="005D2B5C" w:rsidP="005D2B5C">
                      <w:pPr>
                        <w:rPr>
                          <w:sz w:val="20"/>
                          <w:szCs w:val="20"/>
                          <w:lang w:val="en-AU"/>
                        </w:rPr>
                      </w:pPr>
                      <w:r>
                        <w:rPr>
                          <w:sz w:val="20"/>
                          <w:szCs w:val="20"/>
                          <w:lang w:val="en-AU"/>
                        </w:rPr>
                        <w:t>Argue with umpires, coaches o</w:t>
                      </w:r>
                      <w:r w:rsidR="00C06EB6">
                        <w:rPr>
                          <w:sz w:val="20"/>
                          <w:szCs w:val="20"/>
                          <w:lang w:val="en-AU"/>
                        </w:rPr>
                        <w:t>r</w:t>
                      </w:r>
                      <w:r>
                        <w:rPr>
                          <w:sz w:val="20"/>
                          <w:szCs w:val="20"/>
                          <w:lang w:val="en-AU"/>
                        </w:rPr>
                        <w:t xml:space="preserve"> other players</w:t>
                      </w:r>
                    </w:p>
                  </w:txbxContent>
                </v:textbox>
                <w10:wrap type="square" anchorx="margin"/>
              </v:shape>
            </w:pict>
          </mc:Fallback>
        </mc:AlternateContent>
      </w:r>
      <w:r w:rsidRPr="005D2B5C">
        <w:rPr>
          <w:rFonts w:cstheme="minorHAnsi"/>
          <w:noProof/>
        </w:rPr>
        <mc:AlternateContent>
          <mc:Choice Requires="wps">
            <w:drawing>
              <wp:anchor distT="45720" distB="45720" distL="114300" distR="114300" simplePos="0" relativeHeight="251684864" behindDoc="0" locked="0" layoutInCell="1" allowOverlap="1" wp14:anchorId="3D9AD1FB" wp14:editId="32C1DBEE">
                <wp:simplePos x="0" y="0"/>
                <wp:positionH relativeFrom="margin">
                  <wp:posOffset>2050594</wp:posOffset>
                </wp:positionH>
                <wp:positionV relativeFrom="paragraph">
                  <wp:posOffset>148422</wp:posOffset>
                </wp:positionV>
                <wp:extent cx="1595120" cy="704215"/>
                <wp:effectExtent l="0" t="0" r="0" b="63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704215"/>
                        </a:xfrm>
                        <a:prstGeom prst="rect">
                          <a:avLst/>
                        </a:prstGeom>
                        <a:noFill/>
                        <a:ln w="9525">
                          <a:noFill/>
                          <a:miter lim="800000"/>
                          <a:headEnd/>
                          <a:tailEnd/>
                        </a:ln>
                      </wps:spPr>
                      <wps:txbx>
                        <w:txbxContent>
                          <w:p w14:paraId="5816EA86" w14:textId="3811527B" w:rsidR="005D2B5C" w:rsidRPr="005D2B5C" w:rsidRDefault="00C06EB6" w:rsidP="005D2B5C">
                            <w:pPr>
                              <w:rPr>
                                <w:sz w:val="20"/>
                                <w:szCs w:val="20"/>
                                <w:lang w:val="en-AU"/>
                              </w:rPr>
                            </w:pPr>
                            <w:r>
                              <w:rPr>
                                <w:sz w:val="20"/>
                                <w:szCs w:val="20"/>
                                <w:lang w:val="en-AU"/>
                              </w:rPr>
                              <w:t>Be d</w:t>
                            </w:r>
                            <w:r w:rsidR="005D2B5C">
                              <w:rPr>
                                <w:sz w:val="20"/>
                                <w:szCs w:val="20"/>
                                <w:lang w:val="en-AU"/>
                              </w:rPr>
                              <w:t xml:space="preserve">isrespectful of </w:t>
                            </w:r>
                            <w:r>
                              <w:rPr>
                                <w:sz w:val="20"/>
                                <w:szCs w:val="20"/>
                                <w:lang w:val="en-AU"/>
                              </w:rPr>
                              <w:t xml:space="preserve">decisions made by </w:t>
                            </w:r>
                            <w:r w:rsidR="005D2B5C">
                              <w:rPr>
                                <w:sz w:val="20"/>
                                <w:szCs w:val="20"/>
                                <w:lang w:val="en-AU"/>
                              </w:rPr>
                              <w:t>umpire</w:t>
                            </w:r>
                            <w:r>
                              <w:rPr>
                                <w:sz w:val="20"/>
                                <w:szCs w:val="20"/>
                                <w:lang w:val="en-AU"/>
                              </w:rPr>
                              <w:t>s</w:t>
                            </w:r>
                            <w:r w:rsidR="005D2B5C">
                              <w:rPr>
                                <w:sz w:val="20"/>
                                <w:szCs w:val="20"/>
                                <w:lang w:val="en-AU"/>
                              </w:rPr>
                              <w:t xml:space="preserve"> or coaches </w:t>
                            </w:r>
                            <w:r>
                              <w:rPr>
                                <w:sz w:val="20"/>
                                <w:szCs w:val="20"/>
                                <w:lang w:val="en-AU"/>
                              </w:rPr>
                              <w:t>eg eyerolls, talking behind their back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AD1FB" id="_x0000_s1036" type="#_x0000_t202" style="position:absolute;left:0;text-align:left;margin-left:161.45pt;margin-top:11.7pt;width:125.6pt;height:55.4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" filled="f" stroked="f">
                <v:textbox>
                  <w:txbxContent>
                    <w:p w14:paraId="5816EA86" w14:textId="3811527B" w:rsidR="005D2B5C" w:rsidRPr="005D2B5C" w:rsidRDefault="00C06EB6" w:rsidP="005D2B5C">
                      <w:pPr>
                        <w:rPr>
                          <w:sz w:val="20"/>
                          <w:szCs w:val="20"/>
                          <w:lang w:val="en-AU"/>
                        </w:rPr>
                      </w:pPr>
                      <w:r>
                        <w:rPr>
                          <w:sz w:val="20"/>
                          <w:szCs w:val="20"/>
                          <w:lang w:val="en-AU"/>
                        </w:rPr>
                        <w:t>Be d</w:t>
                      </w:r>
                      <w:r w:rsidR="005D2B5C">
                        <w:rPr>
                          <w:sz w:val="20"/>
                          <w:szCs w:val="20"/>
                          <w:lang w:val="en-AU"/>
                        </w:rPr>
                        <w:t xml:space="preserve">isrespectful of </w:t>
                      </w:r>
                      <w:r>
                        <w:rPr>
                          <w:sz w:val="20"/>
                          <w:szCs w:val="20"/>
                          <w:lang w:val="en-AU"/>
                        </w:rPr>
                        <w:t xml:space="preserve">decisions made by </w:t>
                      </w:r>
                      <w:r w:rsidR="005D2B5C">
                        <w:rPr>
                          <w:sz w:val="20"/>
                          <w:szCs w:val="20"/>
                          <w:lang w:val="en-AU"/>
                        </w:rPr>
                        <w:t>umpire</w:t>
                      </w:r>
                      <w:r>
                        <w:rPr>
                          <w:sz w:val="20"/>
                          <w:szCs w:val="20"/>
                          <w:lang w:val="en-AU"/>
                        </w:rPr>
                        <w:t>s</w:t>
                      </w:r>
                      <w:r w:rsidR="005D2B5C">
                        <w:rPr>
                          <w:sz w:val="20"/>
                          <w:szCs w:val="20"/>
                          <w:lang w:val="en-AU"/>
                        </w:rPr>
                        <w:t xml:space="preserve"> or coaches </w:t>
                      </w:r>
                      <w:r>
                        <w:rPr>
                          <w:sz w:val="20"/>
                          <w:szCs w:val="20"/>
                          <w:lang w:val="en-AU"/>
                        </w:rPr>
                        <w:t>eg eyerolls, talking behind their back</w:t>
                      </w:r>
                    </w:p>
                  </w:txbxContent>
                </v:textbox>
                <w10:wrap type="square" anchorx="margin"/>
              </v:shape>
            </w:pict>
          </mc:Fallback>
        </mc:AlternateContent>
      </w:r>
      <w:r w:rsidRPr="005D2B5C">
        <w:rPr>
          <w:rFonts w:cstheme="minorHAnsi"/>
          <w:noProof/>
        </w:rPr>
        <mc:AlternateContent>
          <mc:Choice Requires="wps">
            <w:drawing>
              <wp:anchor distT="45720" distB="45720" distL="114300" distR="114300" simplePos="0" relativeHeight="251683840" behindDoc="0" locked="0" layoutInCell="1" allowOverlap="1" wp14:anchorId="79BD1F88" wp14:editId="539F8523">
                <wp:simplePos x="0" y="0"/>
                <wp:positionH relativeFrom="column">
                  <wp:posOffset>818754</wp:posOffset>
                </wp:positionH>
                <wp:positionV relativeFrom="paragraph">
                  <wp:posOffset>131973</wp:posOffset>
                </wp:positionV>
                <wp:extent cx="1246505" cy="889000"/>
                <wp:effectExtent l="0" t="0" r="0" b="63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889000"/>
                        </a:xfrm>
                        <a:prstGeom prst="rect">
                          <a:avLst/>
                        </a:prstGeom>
                        <a:noFill/>
                        <a:ln w="9525">
                          <a:noFill/>
                          <a:miter lim="800000"/>
                          <a:headEnd/>
                          <a:tailEnd/>
                        </a:ln>
                      </wps:spPr>
                      <wps:txbx>
                        <w:txbxContent>
                          <w:p w14:paraId="5C7FAAEB" w14:textId="3F1B1EF3" w:rsidR="005D2B5C" w:rsidRPr="005D2B5C" w:rsidRDefault="00C06EB6" w:rsidP="00B0664E">
                            <w:pPr>
                              <w:jc w:val="center"/>
                              <w:rPr>
                                <w:sz w:val="20"/>
                                <w:szCs w:val="20"/>
                                <w:lang w:val="en-AU"/>
                              </w:rPr>
                            </w:pPr>
                            <w:r>
                              <w:rPr>
                                <w:sz w:val="20"/>
                                <w:szCs w:val="20"/>
                                <w:lang w:val="en-AU"/>
                              </w:rPr>
                              <w:t>criticise, bully or be unnecessarily physical to other players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D1F88" id="_x0000_s1037" type="#_x0000_t202" style="position:absolute;left:0;text-align:left;margin-left:64.45pt;margin-top:10.4pt;width:98.15pt;height:70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" filled="f" stroked="f">
                <v:textbox>
                  <w:txbxContent>
                    <w:p w14:paraId="5C7FAAEB" w14:textId="3F1B1EF3" w:rsidR="005D2B5C" w:rsidRPr="005D2B5C" w:rsidRDefault="00C06EB6" w:rsidP="00B0664E">
                      <w:pPr>
                        <w:jc w:val="center"/>
                        <w:rPr>
                          <w:sz w:val="20"/>
                          <w:szCs w:val="20"/>
                          <w:lang w:val="en-AU"/>
                        </w:rPr>
                      </w:pPr>
                      <w:r>
                        <w:rPr>
                          <w:sz w:val="20"/>
                          <w:szCs w:val="20"/>
                          <w:lang w:val="en-AU"/>
                        </w:rPr>
                        <w:t>criticise, bully or be unnecessarily physical to other players</w:t>
                      </w:r>
                    </w:p>
                  </w:txbxContent>
                </v:textbox>
                <w10:wrap type="square"/>
              </v:shape>
            </w:pict>
          </mc:Fallback>
        </mc:AlternateContent>
      </w:r>
      <w:r w:rsidR="00B0664E">
        <w:rPr>
          <w:rFonts w:cstheme="minorHAnsi"/>
          <w:noProof/>
        </w:rPr>
        <mc:AlternateContent>
          <mc:Choice Requires="wps">
            <w:drawing>
              <wp:anchor distT="0" distB="0" distL="114300" distR="114300" simplePos="0" relativeHeight="251661312" behindDoc="0" locked="0" layoutInCell="1" allowOverlap="1" wp14:anchorId="02E0CDAE" wp14:editId="0B891986">
                <wp:simplePos x="0" y="0"/>
                <wp:positionH relativeFrom="column">
                  <wp:posOffset>691348</wp:posOffset>
                </wp:positionH>
                <wp:positionV relativeFrom="paragraph">
                  <wp:posOffset>22225</wp:posOffset>
                </wp:positionV>
                <wp:extent cx="4989095" cy="21056"/>
                <wp:effectExtent l="0" t="19050" r="40640" b="55245"/>
                <wp:wrapNone/>
                <wp:docPr id="6" name="Straight Connector 6"/>
                <wp:cNvGraphicFramePr/>
                <a:graphic xmlns:a="http://schemas.openxmlformats.org/drawingml/2006/main">
                  <a:graphicData uri="http://schemas.microsoft.com/office/word/2010/wordprocessingShape">
                    <wps:wsp>
                      <wps:cNvCnPr/>
                      <wps:spPr>
                        <a:xfrm>
                          <a:off x="0" y="0"/>
                          <a:ext cx="4989095" cy="21056"/>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0DBBE9"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75pt" to="447.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" strokecolor="#5b9bd5 [3204]" strokeweight="4.5pt">
                <v:stroke joinstyle="miter"/>
              </v:line>
            </w:pict>
          </mc:Fallback>
        </mc:AlternateContent>
      </w:r>
    </w:p>
    <w:p w14:paraId="074F4923" w14:textId="7549BFAD" w:rsidR="00FC012A" w:rsidRDefault="007E7A1F" w:rsidP="003A6749">
      <w:pPr>
        <w:spacing w:line="276" w:lineRule="auto"/>
        <w:ind w:left="-142" w:right="-193"/>
        <w:jc w:val="both"/>
        <w:rPr>
          <w:rFonts w:cstheme="minorHAnsi"/>
        </w:rPr>
      </w:pPr>
      <w:r w:rsidRPr="00940812">
        <w:rPr>
          <w:rFonts w:cstheme="minorHAnsi"/>
          <w:noProof/>
        </w:rPr>
        <mc:AlternateContent>
          <mc:Choice Requires="wps">
            <w:drawing>
              <wp:anchor distT="45720" distB="45720" distL="114300" distR="114300" simplePos="0" relativeHeight="251686912" behindDoc="0" locked="0" layoutInCell="1" allowOverlap="1" wp14:anchorId="3130669F" wp14:editId="522D0548">
                <wp:simplePos x="0" y="0"/>
                <wp:positionH relativeFrom="column">
                  <wp:posOffset>3647703</wp:posOffset>
                </wp:positionH>
                <wp:positionV relativeFrom="paragraph">
                  <wp:posOffset>28024</wp:posOffset>
                </wp:positionV>
                <wp:extent cx="906145" cy="54292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542925"/>
                        </a:xfrm>
                        <a:prstGeom prst="rect">
                          <a:avLst/>
                        </a:prstGeom>
                        <a:noFill/>
                        <a:ln w="9525">
                          <a:noFill/>
                          <a:miter lim="800000"/>
                          <a:headEnd/>
                          <a:tailEnd/>
                        </a:ln>
                      </wps:spPr>
                      <wps:txbx>
                        <w:txbxContent>
                          <w:p w14:paraId="567B2901" w14:textId="74ECE506" w:rsidR="00B0664E" w:rsidRPr="005D2B5C" w:rsidRDefault="00B0664E" w:rsidP="00B0664E">
                            <w:pPr>
                              <w:jc w:val="center"/>
                              <w:rPr>
                                <w:sz w:val="20"/>
                                <w:szCs w:val="20"/>
                                <w:lang w:val="en-AU"/>
                              </w:rPr>
                            </w:pPr>
                            <w:r>
                              <w:rPr>
                                <w:sz w:val="20"/>
                                <w:szCs w:val="20"/>
                                <w:lang w:val="en-AU"/>
                              </w:rPr>
                              <w:t>Take feedback personally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30669F" id="_x0000_s1038" type="#_x0000_t202" style="position:absolute;left:0;text-align:left;margin-left:287.2pt;margin-top:2.2pt;width:71.35pt;height:42.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" filled="f" stroked="f">
                <v:textbox>
                  <w:txbxContent>
                    <w:p w14:paraId="567B2901" w14:textId="74ECE506" w:rsidR="00B0664E" w:rsidRPr="005D2B5C" w:rsidRDefault="00B0664E" w:rsidP="00B0664E">
                      <w:pPr>
                        <w:jc w:val="center"/>
                        <w:rPr>
                          <w:sz w:val="20"/>
                          <w:szCs w:val="20"/>
                          <w:lang w:val="en-AU"/>
                        </w:rPr>
                      </w:pPr>
                      <w:r>
                        <w:rPr>
                          <w:sz w:val="20"/>
                          <w:szCs w:val="20"/>
                          <w:lang w:val="en-AU"/>
                        </w:rPr>
                        <w:t>Take feedback personally</w:t>
                      </w:r>
                    </w:p>
                  </w:txbxContent>
                </v:textbox>
                <w10:wrap type="square"/>
              </v:shape>
            </w:pict>
          </mc:Fallback>
        </mc:AlternateContent>
      </w:r>
    </w:p>
    <w:p w14:paraId="5A8D233C" w14:textId="30DF6055" w:rsidR="00FC012A" w:rsidRDefault="00C06EB6" w:rsidP="003A6749">
      <w:pPr>
        <w:spacing w:line="276" w:lineRule="auto"/>
        <w:ind w:left="-142" w:right="-193"/>
        <w:jc w:val="both"/>
        <w:rPr>
          <w:rFonts w:cstheme="minorHAnsi"/>
        </w:rPr>
      </w:pPr>
      <w:r w:rsidRPr="00940812">
        <w:rPr>
          <w:rFonts w:cstheme="minorHAnsi"/>
          <w:noProof/>
        </w:rPr>
        <mc:AlternateContent>
          <mc:Choice Requires="wps">
            <w:drawing>
              <wp:anchor distT="45720" distB="45720" distL="114300" distR="114300" simplePos="0" relativeHeight="251665408" behindDoc="0" locked="0" layoutInCell="1" allowOverlap="1" wp14:anchorId="78DD12E9" wp14:editId="1A23C50C">
                <wp:simplePos x="0" y="0"/>
                <wp:positionH relativeFrom="column">
                  <wp:posOffset>273652</wp:posOffset>
                </wp:positionH>
                <wp:positionV relativeFrom="paragraph">
                  <wp:posOffset>80812</wp:posOffset>
                </wp:positionV>
                <wp:extent cx="906145" cy="48069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80695"/>
                        </a:xfrm>
                        <a:prstGeom prst="rect">
                          <a:avLst/>
                        </a:prstGeom>
                        <a:noFill/>
                        <a:ln w="9525">
                          <a:noFill/>
                          <a:miter lim="800000"/>
                          <a:headEnd/>
                          <a:tailEnd/>
                        </a:ln>
                      </wps:spPr>
                      <wps:txbx>
                        <w:txbxContent>
                          <w:p w14:paraId="04A595D7" w14:textId="2AEB959A" w:rsidR="006E6DFF" w:rsidRPr="00B0664E" w:rsidRDefault="006E6DFF" w:rsidP="006E6DFF">
                            <w:pPr>
                              <w:rPr>
                                <w:i/>
                                <w:iCs/>
                                <w:color w:val="C00000"/>
                                <w:lang w:val="en-AU"/>
                              </w:rPr>
                            </w:pPr>
                            <w:r w:rsidRPr="00B0664E">
                              <w:rPr>
                                <w:i/>
                                <w:iCs/>
                                <w:color w:val="C00000"/>
                                <w:lang w:val="en-AU"/>
                              </w:rPr>
                              <w:t>We agree not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D12E9" id="_x0000_s1039" type="#_x0000_t202" style="position:absolute;left:0;text-align:left;margin-left:21.55pt;margin-top:6.35pt;width:71.35pt;height:37.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" filled="f" stroked="f">
                <v:textbox>
                  <w:txbxContent>
                    <w:p w14:paraId="04A595D7" w14:textId="2AEB959A" w:rsidR="006E6DFF" w:rsidRPr="00B0664E" w:rsidRDefault="006E6DFF" w:rsidP="006E6DFF">
                      <w:pPr>
                        <w:rPr>
                          <w:i/>
                          <w:iCs/>
                          <w:color w:val="C00000"/>
                          <w:lang w:val="en-AU"/>
                        </w:rPr>
                      </w:pPr>
                      <w:r w:rsidRPr="00B0664E">
                        <w:rPr>
                          <w:i/>
                          <w:iCs/>
                          <w:color w:val="C00000"/>
                          <w:lang w:val="en-AU"/>
                        </w:rPr>
                        <w:t>We agree not to</w:t>
                      </w:r>
                    </w:p>
                  </w:txbxContent>
                </v:textbox>
                <w10:wrap type="square"/>
              </v:shape>
            </w:pict>
          </mc:Fallback>
        </mc:AlternateContent>
      </w:r>
    </w:p>
    <w:p w14:paraId="4597E142" w14:textId="60995474" w:rsidR="00FC012A" w:rsidRDefault="00FC012A" w:rsidP="003A6749">
      <w:pPr>
        <w:spacing w:line="276" w:lineRule="auto"/>
        <w:ind w:left="-142" w:right="-193"/>
        <w:jc w:val="both"/>
        <w:rPr>
          <w:rFonts w:cstheme="minorHAnsi"/>
        </w:rPr>
      </w:pPr>
    </w:p>
    <w:p w14:paraId="621040F6" w14:textId="24991B19" w:rsidR="00E4590C" w:rsidRDefault="00E4590C" w:rsidP="003A6749">
      <w:pPr>
        <w:spacing w:line="276" w:lineRule="auto"/>
        <w:ind w:left="-142" w:right="-193"/>
        <w:jc w:val="both"/>
        <w:rPr>
          <w:rFonts w:cstheme="minorHAnsi"/>
        </w:rPr>
      </w:pPr>
    </w:p>
    <w:p w14:paraId="2EE2F5F0" w14:textId="593289B5" w:rsidR="005C1242" w:rsidRDefault="00940812" w:rsidP="00940812">
      <w:pPr>
        <w:spacing w:line="276" w:lineRule="auto"/>
        <w:ind w:left="-142" w:right="-193"/>
        <w:jc w:val="both"/>
        <w:rPr>
          <w:rFonts w:cstheme="minorHAnsi"/>
        </w:rPr>
      </w:pPr>
      <w:r>
        <w:rPr>
          <w:rFonts w:cstheme="minorHAnsi"/>
        </w:rPr>
        <w:t>This conversation then can lead to the ‘what do I do next’</w:t>
      </w:r>
      <w:r w:rsidR="005C1242">
        <w:rPr>
          <w:rFonts w:cstheme="minorHAnsi"/>
        </w:rPr>
        <w:t xml:space="preserve"> question</w:t>
      </w:r>
      <w:r w:rsidR="00F063C8">
        <w:rPr>
          <w:rFonts w:cstheme="minorHAnsi"/>
        </w:rPr>
        <w:t>.</w:t>
      </w:r>
    </w:p>
    <w:p w14:paraId="28C1C693" w14:textId="77777777" w:rsidR="004E699F" w:rsidRDefault="004E699F" w:rsidP="00940812">
      <w:pPr>
        <w:spacing w:line="276" w:lineRule="auto"/>
        <w:ind w:left="-142" w:right="-193"/>
        <w:jc w:val="both"/>
        <w:rPr>
          <w:rFonts w:cstheme="minorHAnsi"/>
        </w:rPr>
      </w:pPr>
    </w:p>
    <w:p w14:paraId="668A09E8" w14:textId="42DC51E6" w:rsidR="00674EF2" w:rsidRDefault="00570549" w:rsidP="00BF79D0">
      <w:pPr>
        <w:spacing w:line="276" w:lineRule="auto"/>
        <w:ind w:left="-142" w:right="21"/>
        <w:jc w:val="both"/>
        <w:rPr>
          <w:rFonts w:cstheme="minorHAnsi"/>
        </w:rPr>
      </w:pPr>
      <w:r>
        <w:rPr>
          <w:rFonts w:cstheme="minorHAnsi"/>
        </w:rPr>
        <w:t>Once the behaviours are identified, e</w:t>
      </w:r>
      <w:r w:rsidR="005C1242">
        <w:rPr>
          <w:rFonts w:cstheme="minorHAnsi"/>
        </w:rPr>
        <w:t>ncourage the team to t</w:t>
      </w:r>
      <w:r w:rsidR="00B0664E">
        <w:rPr>
          <w:rFonts w:cstheme="minorHAnsi"/>
        </w:rPr>
        <w:t>alk through situati</w:t>
      </w:r>
      <w:r w:rsidR="007A6178">
        <w:rPr>
          <w:rFonts w:cstheme="minorHAnsi"/>
        </w:rPr>
        <w:t>ons</w:t>
      </w:r>
      <w:r w:rsidR="00B0664E">
        <w:rPr>
          <w:rFonts w:cstheme="minorHAnsi"/>
        </w:rPr>
        <w:t xml:space="preserve"> that can occur </w:t>
      </w:r>
      <w:r>
        <w:rPr>
          <w:rFonts w:cstheme="minorHAnsi"/>
        </w:rPr>
        <w:t xml:space="preserve">in the netball environment, and discuss what they, and others can do to respond or prevent poor behaviours. </w:t>
      </w:r>
      <w:r w:rsidR="004E699F">
        <w:rPr>
          <w:rFonts w:cstheme="minorHAnsi"/>
        </w:rPr>
        <w:t>The coach can re</w:t>
      </w:r>
      <w:r w:rsidR="005C1242">
        <w:rPr>
          <w:rFonts w:cstheme="minorHAnsi"/>
        </w:rPr>
        <w:t xml:space="preserve">inforce </w:t>
      </w:r>
      <w:r w:rsidR="007A6178">
        <w:rPr>
          <w:rFonts w:cstheme="minorHAnsi"/>
        </w:rPr>
        <w:t>the importance of focusing on the game</w:t>
      </w:r>
      <w:r w:rsidR="005C1242">
        <w:rPr>
          <w:rFonts w:cstheme="minorHAnsi"/>
        </w:rPr>
        <w:t xml:space="preserve">, and </w:t>
      </w:r>
      <w:r>
        <w:rPr>
          <w:rFonts w:cstheme="minorHAnsi"/>
        </w:rPr>
        <w:t xml:space="preserve">what it means to be </w:t>
      </w:r>
      <w:r w:rsidR="004E699F">
        <w:rPr>
          <w:rFonts w:cstheme="minorHAnsi"/>
        </w:rPr>
        <w:t xml:space="preserve">both a </w:t>
      </w:r>
      <w:r w:rsidR="005C1242">
        <w:rPr>
          <w:rFonts w:cstheme="minorHAnsi"/>
        </w:rPr>
        <w:t>competitive</w:t>
      </w:r>
      <w:r w:rsidR="004E699F">
        <w:rPr>
          <w:rFonts w:cstheme="minorHAnsi"/>
        </w:rPr>
        <w:t>, yet</w:t>
      </w:r>
      <w:r w:rsidR="005C1242">
        <w:rPr>
          <w:rFonts w:cstheme="minorHAnsi"/>
        </w:rPr>
        <w:t xml:space="preserve"> professional player</w:t>
      </w:r>
      <w:r w:rsidR="007A6178">
        <w:rPr>
          <w:rFonts w:cstheme="minorHAnsi"/>
        </w:rPr>
        <w:t>. By being ‘their best selves’ on the court</w:t>
      </w:r>
      <w:r w:rsidR="005C1242">
        <w:rPr>
          <w:rFonts w:cstheme="minorHAnsi"/>
        </w:rPr>
        <w:t xml:space="preserve">, </w:t>
      </w:r>
      <w:r w:rsidR="004E699F">
        <w:rPr>
          <w:rFonts w:cstheme="minorHAnsi"/>
        </w:rPr>
        <w:t xml:space="preserve">smiling, not reacting, </w:t>
      </w:r>
      <w:r>
        <w:rPr>
          <w:rFonts w:cstheme="minorHAnsi"/>
        </w:rPr>
        <w:t xml:space="preserve">ignoring taunts, not </w:t>
      </w:r>
      <w:r w:rsidR="005C1242">
        <w:rPr>
          <w:rFonts w:cstheme="minorHAnsi"/>
        </w:rPr>
        <w:t xml:space="preserve">taking </w:t>
      </w:r>
      <w:r w:rsidR="007A6178">
        <w:rPr>
          <w:rFonts w:cstheme="minorHAnsi"/>
        </w:rPr>
        <w:t xml:space="preserve">criticism </w:t>
      </w:r>
      <w:r w:rsidR="005C1242">
        <w:rPr>
          <w:rFonts w:cstheme="minorHAnsi"/>
        </w:rPr>
        <w:t>personally</w:t>
      </w:r>
      <w:r w:rsidR="004E699F">
        <w:rPr>
          <w:rFonts w:cstheme="minorHAnsi"/>
        </w:rPr>
        <w:t xml:space="preserve">, </w:t>
      </w:r>
      <w:r w:rsidR="007E7A1F">
        <w:rPr>
          <w:rFonts w:cstheme="minorHAnsi"/>
        </w:rPr>
        <w:t xml:space="preserve">accepting criticism or feedback about performance in the game as a learning experience, </w:t>
      </w:r>
      <w:r>
        <w:rPr>
          <w:rFonts w:cstheme="minorHAnsi"/>
        </w:rPr>
        <w:t xml:space="preserve">or reacting to the poor behaviour of others, </w:t>
      </w:r>
      <w:r w:rsidR="004E699F">
        <w:rPr>
          <w:rFonts w:cstheme="minorHAnsi"/>
        </w:rPr>
        <w:t>the opponents</w:t>
      </w:r>
      <w:r w:rsidR="00CB2F67">
        <w:rPr>
          <w:rFonts w:cstheme="minorHAnsi"/>
        </w:rPr>
        <w:t>’</w:t>
      </w:r>
      <w:r w:rsidR="004E699F">
        <w:rPr>
          <w:rFonts w:cstheme="minorHAnsi"/>
        </w:rPr>
        <w:t xml:space="preserve"> game will suffer the most.</w:t>
      </w:r>
    </w:p>
    <w:p w14:paraId="6B1366EF" w14:textId="77777777" w:rsidR="00674EF2" w:rsidRDefault="00674EF2" w:rsidP="00BF79D0">
      <w:pPr>
        <w:spacing w:line="276" w:lineRule="auto"/>
        <w:ind w:left="-142" w:right="21"/>
        <w:jc w:val="both"/>
        <w:rPr>
          <w:rFonts w:cstheme="minorHAnsi"/>
        </w:rPr>
      </w:pPr>
    </w:p>
    <w:p w14:paraId="1DFCD602" w14:textId="2F65A93E" w:rsidR="004E699F" w:rsidRDefault="004E699F" w:rsidP="00BF79D0">
      <w:pPr>
        <w:spacing w:line="276" w:lineRule="auto"/>
        <w:ind w:left="-142" w:right="21"/>
        <w:jc w:val="both"/>
        <w:rPr>
          <w:rFonts w:cstheme="minorHAnsi"/>
        </w:rPr>
      </w:pPr>
      <w:r>
        <w:rPr>
          <w:rFonts w:cstheme="minorHAnsi"/>
        </w:rPr>
        <w:t xml:space="preserve">Players can bring concerns </w:t>
      </w:r>
      <w:r w:rsidR="00674EF2">
        <w:rPr>
          <w:rFonts w:cstheme="minorHAnsi"/>
        </w:rPr>
        <w:t xml:space="preserve">about behaviours </w:t>
      </w:r>
      <w:r>
        <w:rPr>
          <w:rFonts w:cstheme="minorHAnsi"/>
        </w:rPr>
        <w:t>to the attention of their coach or team manager, who can then help</w:t>
      </w:r>
      <w:r w:rsidR="00570549">
        <w:rPr>
          <w:rFonts w:cstheme="minorHAnsi"/>
        </w:rPr>
        <w:t xml:space="preserve"> them</w:t>
      </w:r>
      <w:r>
        <w:rPr>
          <w:rFonts w:cstheme="minorHAnsi"/>
        </w:rPr>
        <w:t xml:space="preserve"> to manage the situation. </w:t>
      </w:r>
      <w:r w:rsidR="00674EF2">
        <w:rPr>
          <w:rFonts w:cstheme="minorHAnsi"/>
        </w:rPr>
        <w:t>‘</w:t>
      </w:r>
      <w:r>
        <w:rPr>
          <w:rFonts w:cstheme="minorHAnsi"/>
        </w:rPr>
        <w:t>On court</w:t>
      </w:r>
      <w:r w:rsidR="00674EF2">
        <w:rPr>
          <w:rFonts w:cstheme="minorHAnsi"/>
        </w:rPr>
        <w:t>’</w:t>
      </w:r>
      <w:r>
        <w:rPr>
          <w:rFonts w:cstheme="minorHAnsi"/>
        </w:rPr>
        <w:t xml:space="preserve"> concerns</w:t>
      </w:r>
      <w:r w:rsidR="00F063C8">
        <w:rPr>
          <w:rFonts w:cstheme="minorHAnsi"/>
        </w:rPr>
        <w:t xml:space="preserve"> about behaviours of players</w:t>
      </w:r>
      <w:r w:rsidR="00674EF2">
        <w:rPr>
          <w:rFonts w:cstheme="minorHAnsi"/>
        </w:rPr>
        <w:t>, team mates,</w:t>
      </w:r>
      <w:r w:rsidR="00F063C8">
        <w:rPr>
          <w:rFonts w:cstheme="minorHAnsi"/>
        </w:rPr>
        <w:t xml:space="preserve"> or spectators </w:t>
      </w:r>
      <w:r>
        <w:rPr>
          <w:rFonts w:cstheme="minorHAnsi"/>
        </w:rPr>
        <w:t xml:space="preserve">should be discussed with the SMNC </w:t>
      </w:r>
      <w:r w:rsidR="00F063C8">
        <w:rPr>
          <w:rFonts w:cstheme="minorHAnsi"/>
        </w:rPr>
        <w:t>E</w:t>
      </w:r>
      <w:r>
        <w:rPr>
          <w:rFonts w:cstheme="minorHAnsi"/>
        </w:rPr>
        <w:t xml:space="preserve">xecutive </w:t>
      </w:r>
      <w:r w:rsidR="00570549">
        <w:rPr>
          <w:rFonts w:cstheme="minorHAnsi"/>
        </w:rPr>
        <w:t>C</w:t>
      </w:r>
      <w:r>
        <w:rPr>
          <w:rFonts w:cstheme="minorHAnsi"/>
        </w:rPr>
        <w:t>ommittee.</w:t>
      </w:r>
    </w:p>
    <w:p w14:paraId="4082B232" w14:textId="77777777" w:rsidR="004E699F" w:rsidRDefault="004E699F" w:rsidP="00BF79D0">
      <w:pPr>
        <w:spacing w:line="276" w:lineRule="auto"/>
        <w:ind w:left="-142" w:right="21"/>
        <w:jc w:val="both"/>
        <w:rPr>
          <w:rFonts w:cstheme="minorHAnsi"/>
        </w:rPr>
      </w:pPr>
    </w:p>
    <w:p w14:paraId="46438780" w14:textId="77777777" w:rsidR="007C266E" w:rsidRDefault="00674EF2" w:rsidP="00BF79D0">
      <w:pPr>
        <w:spacing w:line="276" w:lineRule="auto"/>
        <w:ind w:left="-142" w:right="21"/>
        <w:jc w:val="both"/>
        <w:rPr>
          <w:rFonts w:cstheme="minorHAnsi"/>
        </w:rPr>
      </w:pPr>
      <w:r>
        <w:rPr>
          <w:rFonts w:cstheme="minorHAnsi"/>
        </w:rPr>
        <w:t xml:space="preserve">Whatever a team behaviours list or </w:t>
      </w:r>
      <w:r w:rsidR="00570549">
        <w:rPr>
          <w:rFonts w:cstheme="minorHAnsi"/>
        </w:rPr>
        <w:t xml:space="preserve">team </w:t>
      </w:r>
      <w:r>
        <w:rPr>
          <w:rFonts w:cstheme="minorHAnsi"/>
        </w:rPr>
        <w:t>chart</w:t>
      </w:r>
      <w:r w:rsidR="00570549">
        <w:rPr>
          <w:rFonts w:cstheme="minorHAnsi"/>
        </w:rPr>
        <w:t>er</w:t>
      </w:r>
      <w:r>
        <w:rPr>
          <w:rFonts w:cstheme="minorHAnsi"/>
        </w:rPr>
        <w:t xml:space="preserve"> looks like, it is important this </w:t>
      </w:r>
      <w:r w:rsidR="00570549">
        <w:rPr>
          <w:rFonts w:cstheme="minorHAnsi"/>
        </w:rPr>
        <w:t xml:space="preserve">list </w:t>
      </w:r>
      <w:r>
        <w:rPr>
          <w:rFonts w:cstheme="minorHAnsi"/>
        </w:rPr>
        <w:t xml:space="preserve">is shared with </w:t>
      </w:r>
      <w:r w:rsidR="00154ABF">
        <w:rPr>
          <w:rFonts w:cstheme="minorHAnsi"/>
        </w:rPr>
        <w:t xml:space="preserve">care givers. </w:t>
      </w:r>
      <w:r w:rsidR="004E699F">
        <w:rPr>
          <w:rFonts w:cstheme="minorHAnsi"/>
        </w:rPr>
        <w:t xml:space="preserve">Encourage them to have conversations with their </w:t>
      </w:r>
      <w:r w:rsidR="00F063C8">
        <w:rPr>
          <w:rFonts w:cstheme="minorHAnsi"/>
        </w:rPr>
        <w:t xml:space="preserve">children about </w:t>
      </w:r>
      <w:r w:rsidR="00570549">
        <w:rPr>
          <w:rFonts w:cstheme="minorHAnsi"/>
        </w:rPr>
        <w:t>ho</w:t>
      </w:r>
      <w:r w:rsidR="00F063C8">
        <w:rPr>
          <w:rFonts w:cstheme="minorHAnsi"/>
        </w:rPr>
        <w:t>w to manage inappropriate behaviour</w:t>
      </w:r>
      <w:r w:rsidR="00154ABF">
        <w:rPr>
          <w:rFonts w:cstheme="minorHAnsi"/>
        </w:rPr>
        <w:t xml:space="preserve">, and use the opportunity to remind them about the parent and spectator code </w:t>
      </w:r>
      <w:r w:rsidR="00154ABF" w:rsidRPr="00C229FE">
        <w:rPr>
          <w:rFonts w:cstheme="minorHAnsi"/>
        </w:rPr>
        <w:t xml:space="preserve">of conduct. Schools have similar conversations and expectations about how to prevent and manage bullying so the concept of identifying positive behaviours, and challenging unwanted behaviours should not be new. As </w:t>
      </w:r>
      <w:r w:rsidR="00570549" w:rsidRPr="00C229FE">
        <w:rPr>
          <w:rFonts w:cstheme="minorHAnsi"/>
        </w:rPr>
        <w:t xml:space="preserve">children </w:t>
      </w:r>
      <w:r w:rsidR="00154ABF" w:rsidRPr="00C229FE">
        <w:rPr>
          <w:rFonts w:cstheme="minorHAnsi"/>
        </w:rPr>
        <w:t>are learning life skills, they are just as relevant outside of school</w:t>
      </w:r>
      <w:r w:rsidR="00570549" w:rsidRPr="00C229FE">
        <w:rPr>
          <w:rFonts w:cstheme="minorHAnsi"/>
        </w:rPr>
        <w:t>, and we have opportunity to reinforce professional behaviour</w:t>
      </w:r>
      <w:r w:rsidR="007C266E">
        <w:rPr>
          <w:rFonts w:cstheme="minorHAnsi"/>
        </w:rPr>
        <w:t xml:space="preserve"> and sportsmanship. </w:t>
      </w:r>
    </w:p>
    <w:p w14:paraId="73BCB7DF" w14:textId="6EB9265D" w:rsidR="007C266E" w:rsidRDefault="007C266E" w:rsidP="00BF79D0">
      <w:pPr>
        <w:spacing w:line="276" w:lineRule="auto"/>
        <w:ind w:left="-142" w:right="21"/>
        <w:jc w:val="both"/>
        <w:rPr>
          <w:rFonts w:cstheme="minorHAnsi"/>
        </w:rPr>
      </w:pPr>
    </w:p>
    <w:p w14:paraId="07D45BD9" w14:textId="623E560F" w:rsidR="00C229FE" w:rsidRPr="00C229FE" w:rsidRDefault="00C229FE" w:rsidP="00BF79D0">
      <w:pPr>
        <w:spacing w:line="276" w:lineRule="auto"/>
        <w:ind w:left="-142" w:right="21"/>
        <w:jc w:val="both"/>
        <w:rPr>
          <w:rFonts w:cstheme="minorHAnsi"/>
          <w:color w:val="202124"/>
          <w:shd w:val="clear" w:color="auto" w:fill="FFFFFF"/>
        </w:rPr>
      </w:pPr>
      <w:r w:rsidRPr="00C229FE">
        <w:rPr>
          <w:rFonts w:cstheme="minorHAnsi"/>
          <w:color w:val="202124"/>
          <w:shd w:val="clear" w:color="auto" w:fill="FFFFFF"/>
        </w:rPr>
        <w:t xml:space="preserve">Sportsmanship has been </w:t>
      </w:r>
      <w:r w:rsidR="0024769A">
        <w:rPr>
          <w:rFonts w:cstheme="minorHAnsi"/>
          <w:color w:val="202124"/>
          <w:shd w:val="clear" w:color="auto" w:fill="FFFFFF"/>
        </w:rPr>
        <w:t xml:space="preserve">variously </w:t>
      </w:r>
      <w:r w:rsidRPr="00C229FE">
        <w:rPr>
          <w:rFonts w:cstheme="minorHAnsi"/>
          <w:color w:val="202124"/>
          <w:shd w:val="clear" w:color="auto" w:fill="FFFFFF"/>
        </w:rPr>
        <w:t xml:space="preserve">described as: </w:t>
      </w:r>
    </w:p>
    <w:p w14:paraId="4E96A69C" w14:textId="77777777" w:rsidR="00C229FE" w:rsidRPr="00C229FE" w:rsidRDefault="00C229FE" w:rsidP="00BF79D0">
      <w:pPr>
        <w:pStyle w:val="ListParagraph"/>
        <w:numPr>
          <w:ilvl w:val="0"/>
          <w:numId w:val="18"/>
        </w:numPr>
        <w:spacing w:line="276" w:lineRule="auto"/>
        <w:ind w:right="21"/>
        <w:jc w:val="both"/>
        <w:rPr>
          <w:rFonts w:cstheme="minorHAnsi"/>
          <w:i/>
          <w:iCs/>
          <w:color w:val="202124"/>
          <w:shd w:val="clear" w:color="auto" w:fill="FFFFFF"/>
        </w:rPr>
      </w:pPr>
      <w:r w:rsidRPr="00C229FE">
        <w:rPr>
          <w:rFonts w:cstheme="minorHAnsi"/>
          <w:i/>
          <w:iCs/>
          <w:color w:val="202124"/>
          <w:shd w:val="clear" w:color="auto" w:fill="FFFFFF"/>
        </w:rPr>
        <w:t>an understanding of and commitment to fair play, ethical behavior and integrity, and general goodwill toward an opponent</w:t>
      </w:r>
    </w:p>
    <w:p w14:paraId="1E33EB57" w14:textId="77777777" w:rsidR="00C229FE" w:rsidRPr="00C229FE" w:rsidRDefault="00C229FE" w:rsidP="00BF79D0">
      <w:pPr>
        <w:pStyle w:val="ListParagraph"/>
        <w:numPr>
          <w:ilvl w:val="0"/>
          <w:numId w:val="18"/>
        </w:numPr>
        <w:spacing w:line="276" w:lineRule="auto"/>
        <w:ind w:right="21"/>
        <w:jc w:val="both"/>
        <w:rPr>
          <w:rFonts w:cstheme="minorHAnsi"/>
          <w:i/>
          <w:iCs/>
          <w:color w:val="202124"/>
          <w:shd w:val="clear" w:color="auto" w:fill="FFFFFF"/>
        </w:rPr>
      </w:pPr>
      <w:r w:rsidRPr="00C229FE">
        <w:rPr>
          <w:rFonts w:cstheme="minorHAnsi"/>
          <w:i/>
          <w:iCs/>
          <w:color w:val="202124"/>
          <w:shd w:val="clear" w:color="auto" w:fill="FFFFFF"/>
        </w:rPr>
        <w:lastRenderedPageBreak/>
        <w:t>an affirmation that an athlete is disciplined enough to have perspective, maintain poise and do what is best for his or her teammates.</w:t>
      </w:r>
    </w:p>
    <w:p w14:paraId="2A26817B" w14:textId="21CF065D" w:rsidR="00C229FE" w:rsidRPr="00C229FE" w:rsidRDefault="00C229FE" w:rsidP="00BF79D0">
      <w:pPr>
        <w:pStyle w:val="ListParagraph"/>
        <w:numPr>
          <w:ilvl w:val="0"/>
          <w:numId w:val="18"/>
        </w:numPr>
        <w:spacing w:line="276" w:lineRule="auto"/>
        <w:ind w:right="21"/>
        <w:jc w:val="both"/>
        <w:rPr>
          <w:rFonts w:cstheme="minorHAnsi"/>
          <w:i/>
          <w:iCs/>
          <w:color w:val="202124"/>
          <w:shd w:val="clear" w:color="auto" w:fill="FFFFFF"/>
        </w:rPr>
      </w:pPr>
      <w:r w:rsidRPr="00C229FE">
        <w:rPr>
          <w:rFonts w:cstheme="minorHAnsi"/>
          <w:i/>
          <w:iCs/>
          <w:color w:val="202124"/>
          <w:shd w:val="clear" w:color="auto" w:fill="FFFFFF"/>
        </w:rPr>
        <w:t xml:space="preserve">an </w:t>
      </w:r>
      <w:r w:rsidRPr="00C229FE">
        <w:rPr>
          <w:rFonts w:cstheme="minorHAnsi"/>
          <w:i/>
          <w:iCs/>
          <w:color w:val="202122"/>
          <w:shd w:val="clear" w:color="auto" w:fill="FFFFFF"/>
        </w:rPr>
        <w:t xml:space="preserve">aspiration or ethos that a sport will be enjoyed for its own sake, and with proper consideration for fairness ethics respect and a sense of </w:t>
      </w:r>
      <w:r w:rsidRPr="00C229FE">
        <w:rPr>
          <w:rFonts w:cstheme="minorHAnsi"/>
          <w:i/>
          <w:iCs/>
        </w:rPr>
        <w:t xml:space="preserve">fellowship </w:t>
      </w:r>
      <w:r w:rsidRPr="00C229FE">
        <w:rPr>
          <w:rFonts w:cstheme="minorHAnsi"/>
          <w:i/>
          <w:iCs/>
          <w:color w:val="202122"/>
          <w:shd w:val="clear" w:color="auto" w:fill="FFFFFF"/>
        </w:rPr>
        <w:t xml:space="preserve">with one's competitors. </w:t>
      </w:r>
    </w:p>
    <w:p w14:paraId="0B71C379" w14:textId="77777777" w:rsidR="007C266E" w:rsidRDefault="007C266E" w:rsidP="00BF79D0">
      <w:pPr>
        <w:spacing w:line="276" w:lineRule="auto"/>
        <w:ind w:right="21"/>
        <w:jc w:val="both"/>
        <w:rPr>
          <w:rFonts w:cstheme="minorHAnsi"/>
        </w:rPr>
      </w:pPr>
    </w:p>
    <w:p w14:paraId="3887B1FD" w14:textId="2AFC5532" w:rsidR="007C266E" w:rsidRPr="007C266E" w:rsidRDefault="007C266E" w:rsidP="00BF79D0">
      <w:pPr>
        <w:spacing w:line="276" w:lineRule="auto"/>
        <w:ind w:left="-142" w:right="21"/>
        <w:jc w:val="both"/>
        <w:rPr>
          <w:rFonts w:cstheme="minorHAnsi"/>
        </w:rPr>
      </w:pPr>
      <w:r w:rsidRPr="00C229FE">
        <w:rPr>
          <w:rFonts w:cstheme="minorHAnsi"/>
        </w:rPr>
        <w:t>Inappropriate behaviour will not be tolerated by the club</w:t>
      </w:r>
      <w:r>
        <w:rPr>
          <w:rFonts w:cstheme="minorHAnsi"/>
        </w:rPr>
        <w:t>.</w:t>
      </w:r>
      <w:r w:rsidRPr="00C229FE">
        <w:rPr>
          <w:rFonts w:cstheme="minorHAnsi"/>
        </w:rPr>
        <w:t xml:space="preserve"> </w:t>
      </w:r>
      <w:r w:rsidRPr="007C266E">
        <w:rPr>
          <w:rFonts w:cstheme="minorHAnsi"/>
        </w:rPr>
        <w:t xml:space="preserve">While we are confident that our volunteers understand and ascribe to our values, we do not consistently see this courtside, so this section has been added to </w:t>
      </w:r>
      <w:r>
        <w:rPr>
          <w:rFonts w:cstheme="minorHAnsi"/>
        </w:rPr>
        <w:t xml:space="preserve">provide some guidance and support to help </w:t>
      </w:r>
      <w:r w:rsidR="0024769A">
        <w:rPr>
          <w:rFonts w:cstheme="minorHAnsi"/>
        </w:rPr>
        <w:t>reinforce how as a Club, we wish to play our sport. I</w:t>
      </w:r>
      <w:r w:rsidRPr="00C229FE">
        <w:rPr>
          <w:rFonts w:cstheme="minorHAnsi"/>
        </w:rPr>
        <w:t xml:space="preserve">f you have concerns </w:t>
      </w:r>
      <w:r w:rsidR="0024769A">
        <w:rPr>
          <w:rFonts w:cstheme="minorHAnsi"/>
        </w:rPr>
        <w:t xml:space="preserve">about behaviours or incidents, </w:t>
      </w:r>
      <w:r w:rsidRPr="00C229FE">
        <w:rPr>
          <w:rFonts w:cstheme="minorHAnsi"/>
        </w:rPr>
        <w:t>please raise with the St Monica’s Executive, and we will assist you to resolve concerns</w:t>
      </w:r>
    </w:p>
    <w:p w14:paraId="5AFA61A4" w14:textId="77777777" w:rsidR="00C229FE" w:rsidRPr="00C229FE" w:rsidRDefault="00C229FE" w:rsidP="00BF79D0">
      <w:pPr>
        <w:spacing w:line="276" w:lineRule="auto"/>
        <w:ind w:left="-142" w:right="21"/>
        <w:jc w:val="both"/>
        <w:rPr>
          <w:rFonts w:cstheme="minorHAnsi"/>
        </w:rPr>
      </w:pPr>
    </w:p>
    <w:p w14:paraId="2A9D43CB" w14:textId="03DB9D56" w:rsidR="003A6749" w:rsidRPr="00C229FE" w:rsidRDefault="001951E6" w:rsidP="00BF79D0">
      <w:pPr>
        <w:spacing w:line="276" w:lineRule="auto"/>
        <w:ind w:left="-142" w:right="21"/>
        <w:rPr>
          <w:rFonts w:cstheme="minorHAnsi"/>
        </w:rPr>
      </w:pPr>
      <w:r>
        <w:rPr>
          <w:rFonts w:cstheme="minorHAnsi"/>
        </w:rPr>
        <w:t xml:space="preserve">A Team Behaviours template is enclosed at the end of the document if you wish to use one. If you require assistance </w:t>
      </w:r>
      <w:r w:rsidR="00154ABF" w:rsidRPr="00C229FE">
        <w:rPr>
          <w:rFonts w:cstheme="minorHAnsi"/>
        </w:rPr>
        <w:t>to have this conversation</w:t>
      </w:r>
      <w:r w:rsidR="0024769A">
        <w:rPr>
          <w:rFonts w:cstheme="minorHAnsi"/>
        </w:rPr>
        <w:t xml:space="preserve"> with your team</w:t>
      </w:r>
      <w:r w:rsidR="00154ABF" w:rsidRPr="00C229FE">
        <w:rPr>
          <w:rFonts w:cstheme="minorHAnsi"/>
        </w:rPr>
        <w:t xml:space="preserve"> please contact </w:t>
      </w:r>
      <w:hyperlink r:id="rId33" w:history="1">
        <w:r w:rsidR="0024769A" w:rsidRPr="0040098E">
          <w:rPr>
            <w:rStyle w:val="Hyperlink"/>
            <w:rFonts w:cstheme="minorHAnsi"/>
          </w:rPr>
          <w:t>stmonicasnetballclub@hotmail.com</w:t>
        </w:r>
      </w:hyperlink>
      <w:r w:rsidR="0024769A">
        <w:rPr>
          <w:rFonts w:cstheme="minorHAnsi"/>
        </w:rPr>
        <w:t xml:space="preserve"> </w:t>
      </w:r>
      <w:r w:rsidR="00154ABF" w:rsidRPr="00C229FE">
        <w:rPr>
          <w:rFonts w:cstheme="minorHAnsi"/>
        </w:rPr>
        <w:t>.</w:t>
      </w:r>
    </w:p>
    <w:p w14:paraId="6691DA1F" w14:textId="482E04CE" w:rsidR="003A6749" w:rsidRDefault="003A6749" w:rsidP="00BF79D0">
      <w:pPr>
        <w:spacing w:line="276" w:lineRule="auto"/>
        <w:ind w:left="-142" w:right="21"/>
        <w:jc w:val="both"/>
        <w:rPr>
          <w:rFonts w:cstheme="minorHAnsi"/>
        </w:rPr>
      </w:pPr>
    </w:p>
    <w:p w14:paraId="204AF38B" w14:textId="6054E1C3" w:rsidR="00A318CA" w:rsidRDefault="00A318CA" w:rsidP="00BF79D0">
      <w:pPr>
        <w:spacing w:line="276" w:lineRule="auto"/>
        <w:ind w:right="21"/>
        <w:jc w:val="both"/>
        <w:rPr>
          <w:rFonts w:cstheme="minorHAnsi"/>
        </w:rPr>
      </w:pPr>
    </w:p>
    <w:p w14:paraId="3365E40F" w14:textId="36E97127" w:rsidR="00EE739F" w:rsidRDefault="00EE739F">
      <w:pPr>
        <w:rPr>
          <w:rFonts w:cstheme="minorHAnsi"/>
        </w:rPr>
      </w:pPr>
      <w:r>
        <w:rPr>
          <w:rFonts w:cstheme="minorHAnsi"/>
        </w:rPr>
        <w:br w:type="page"/>
      </w:r>
    </w:p>
    <w:p w14:paraId="76EAF645" w14:textId="49474D3B" w:rsidR="00CA6964" w:rsidRPr="00E6774D" w:rsidRDefault="00CA6964" w:rsidP="00E6774D">
      <w:pPr>
        <w:pStyle w:val="Heading1"/>
      </w:pPr>
      <w:bookmarkStart w:id="33" w:name="_Toc125322614"/>
      <w:r w:rsidRPr="00E6774D">
        <w:lastRenderedPageBreak/>
        <w:t>COACHES RESPONSIBILITIES</w:t>
      </w:r>
      <w:bookmarkEnd w:id="33"/>
      <w:r w:rsidRPr="00E6774D">
        <w:t xml:space="preserve"> </w:t>
      </w:r>
    </w:p>
    <w:p w14:paraId="4F6AA600" w14:textId="2B7B8C2B" w:rsidR="00CA6964" w:rsidRDefault="00CA6964" w:rsidP="00CA6964"/>
    <w:p w14:paraId="6A5E28AF" w14:textId="77777777" w:rsidR="004E72C4" w:rsidRPr="004E72C4" w:rsidRDefault="004E72C4" w:rsidP="00BF79D0">
      <w:pPr>
        <w:pStyle w:val="Heading2"/>
        <w:ind w:right="21"/>
      </w:pPr>
      <w:bookmarkStart w:id="34" w:name="_Toc125322615"/>
      <w:r w:rsidRPr="004E72C4">
        <w:t>Child Safety – Coaches and Managers</w:t>
      </w:r>
      <w:bookmarkEnd w:id="34"/>
    </w:p>
    <w:p w14:paraId="394BB6C3" w14:textId="77777777" w:rsidR="004E72C4" w:rsidRPr="004E72C4" w:rsidRDefault="004E72C4" w:rsidP="00BF79D0">
      <w:pPr>
        <w:spacing w:line="276" w:lineRule="auto"/>
        <w:ind w:left="-142" w:right="21"/>
        <w:rPr>
          <w:rFonts w:cstheme="minorHAnsi"/>
          <w:b/>
        </w:rPr>
      </w:pPr>
    </w:p>
    <w:p w14:paraId="28AF33FA" w14:textId="77777777" w:rsidR="004E72C4" w:rsidRPr="004E72C4" w:rsidRDefault="004E72C4" w:rsidP="00BF79D0">
      <w:pPr>
        <w:spacing w:line="276" w:lineRule="auto"/>
        <w:ind w:left="-142" w:right="21"/>
        <w:jc w:val="both"/>
        <w:rPr>
          <w:rFonts w:cstheme="minorHAnsi"/>
          <w:b/>
        </w:rPr>
      </w:pPr>
      <w:r w:rsidRPr="004E72C4">
        <w:rPr>
          <w:rFonts w:cstheme="minorHAnsi"/>
          <w:b/>
        </w:rPr>
        <w:t>The St Monica’s Netball Club is committed to the provision of a child safe environment. Children are those members under 18 years of age.</w:t>
      </w:r>
    </w:p>
    <w:p w14:paraId="6469CF31" w14:textId="77777777" w:rsidR="004E72C4" w:rsidRPr="004E72C4" w:rsidRDefault="004E72C4" w:rsidP="00BF79D0">
      <w:pPr>
        <w:spacing w:line="276" w:lineRule="auto"/>
        <w:ind w:right="21" w:hanging="142"/>
        <w:rPr>
          <w:rFonts w:cstheme="minorHAnsi"/>
        </w:rPr>
      </w:pPr>
    </w:p>
    <w:p w14:paraId="4A3E6EAE" w14:textId="77777777" w:rsidR="004E72C4" w:rsidRPr="004E72C4" w:rsidRDefault="004E72C4" w:rsidP="00BF79D0">
      <w:pPr>
        <w:spacing w:line="276" w:lineRule="auto"/>
        <w:ind w:left="-142" w:right="21"/>
        <w:rPr>
          <w:rFonts w:cstheme="minorHAnsi"/>
        </w:rPr>
      </w:pPr>
      <w:r w:rsidRPr="004E72C4">
        <w:rPr>
          <w:rFonts w:cstheme="minorHAnsi"/>
        </w:rPr>
        <w:t xml:space="preserve">We collect information about our coaches via the online </w:t>
      </w:r>
      <w:proofErr w:type="spellStart"/>
      <w:r w:rsidRPr="004E72C4">
        <w:rPr>
          <w:rFonts w:cstheme="minorHAnsi"/>
        </w:rPr>
        <w:t>PlayHQ</w:t>
      </w:r>
      <w:proofErr w:type="spellEnd"/>
      <w:r w:rsidRPr="004E72C4">
        <w:rPr>
          <w:rFonts w:cstheme="minorHAnsi"/>
        </w:rPr>
        <w:t xml:space="preserve"> Coach or Manager Registration Form:</w:t>
      </w:r>
      <w:r w:rsidRPr="004E72C4">
        <w:t xml:space="preserve"> </w:t>
      </w:r>
      <w:hyperlink r:id="rId34" w:history="1">
        <w:r w:rsidRPr="004E72C4">
          <w:rPr>
            <w:rFonts w:cstheme="minorHAnsi"/>
            <w:color w:val="0000FF"/>
            <w:u w:val="single"/>
          </w:rPr>
          <w:t>https://www.playhq.com/netball-australia/register/c19bf5</w:t>
        </w:r>
      </w:hyperlink>
      <w:r w:rsidRPr="004E72C4">
        <w:rPr>
          <w:rFonts w:cstheme="minorHAnsi"/>
        </w:rPr>
        <w:t xml:space="preserve"> </w:t>
      </w:r>
    </w:p>
    <w:p w14:paraId="5828E7EB" w14:textId="77777777" w:rsidR="004E72C4" w:rsidRPr="004E72C4" w:rsidRDefault="004E72C4" w:rsidP="00BF79D0">
      <w:pPr>
        <w:spacing w:line="276" w:lineRule="auto"/>
        <w:ind w:left="-142" w:right="21"/>
        <w:jc w:val="both"/>
        <w:rPr>
          <w:rFonts w:cstheme="minorHAnsi"/>
          <w:b/>
        </w:rPr>
      </w:pPr>
    </w:p>
    <w:p w14:paraId="345612FD" w14:textId="77777777" w:rsidR="004E72C4" w:rsidRPr="004E72C4" w:rsidRDefault="004E72C4" w:rsidP="00BF79D0">
      <w:pPr>
        <w:spacing w:line="276" w:lineRule="auto"/>
        <w:ind w:left="-142" w:right="21"/>
        <w:jc w:val="both"/>
        <w:rPr>
          <w:rFonts w:cstheme="minorHAnsi"/>
        </w:rPr>
      </w:pPr>
      <w:r w:rsidRPr="004E72C4">
        <w:rPr>
          <w:rFonts w:cstheme="minorHAnsi"/>
        </w:rPr>
        <w:t xml:space="preserve">We monitor all those involved with children, for the safety of everyone involved with our club, requiring all those working with children have their </w:t>
      </w:r>
      <w:hyperlink r:id="rId35" w:anchor=":~:text=People%20working%20or%20volunteering%20with,an%20unacceptable%20risk%20to%20children." w:history="1">
        <w:r w:rsidRPr="004E72C4">
          <w:rPr>
            <w:rFonts w:cstheme="minorHAnsi"/>
            <w:color w:val="0000FF"/>
            <w:u w:val="single"/>
          </w:rPr>
          <w:t>Working with Children Check</w:t>
        </w:r>
      </w:hyperlink>
      <w:r w:rsidRPr="004E72C4">
        <w:rPr>
          <w:rFonts w:cstheme="minorHAnsi"/>
        </w:rPr>
        <w:t xml:space="preserve">. This check has been a requirement since 2019. We also encourage coaches to complete the </w:t>
      </w:r>
      <w:hyperlink r:id="rId36" w:history="1">
        <w:r w:rsidRPr="004E72C4">
          <w:rPr>
            <w:rFonts w:cstheme="minorHAnsi"/>
            <w:color w:val="0000FF"/>
            <w:u w:val="single"/>
          </w:rPr>
          <w:t>Play by the Rules</w:t>
        </w:r>
      </w:hyperlink>
      <w:r w:rsidRPr="004E72C4">
        <w:rPr>
          <w:rFonts w:cstheme="minorHAnsi"/>
        </w:rPr>
        <w:t xml:space="preserve"> child protection courses.</w:t>
      </w:r>
    </w:p>
    <w:p w14:paraId="65234DF9" w14:textId="77777777" w:rsidR="004E72C4" w:rsidRPr="004E72C4" w:rsidRDefault="004E72C4" w:rsidP="00BF79D0">
      <w:pPr>
        <w:spacing w:line="276" w:lineRule="auto"/>
        <w:ind w:left="-142" w:right="21"/>
        <w:jc w:val="both"/>
        <w:rPr>
          <w:rFonts w:cstheme="minorHAnsi"/>
          <w:b/>
        </w:rPr>
      </w:pPr>
    </w:p>
    <w:p w14:paraId="16733009" w14:textId="77777777" w:rsidR="004E72C4" w:rsidRPr="004E72C4" w:rsidRDefault="004E72C4" w:rsidP="00BF79D0">
      <w:pPr>
        <w:spacing w:line="276" w:lineRule="auto"/>
        <w:ind w:left="-142" w:right="21"/>
        <w:jc w:val="both"/>
        <w:rPr>
          <w:rFonts w:cstheme="minorHAnsi"/>
          <w:b/>
        </w:rPr>
      </w:pPr>
      <w:r w:rsidRPr="004E72C4">
        <w:rPr>
          <w:rFonts w:cstheme="minorHAnsi"/>
          <w:b/>
        </w:rPr>
        <w:t xml:space="preserve">In South Australia since the 1st July, 2019, you must have a Working with Children Check, WWCC, if you work with children. This includes those volunteering in roles in sporting clubs. Conditions include: </w:t>
      </w:r>
    </w:p>
    <w:p w14:paraId="5C06964B" w14:textId="77777777" w:rsidR="004E72C4" w:rsidRPr="004E72C4" w:rsidRDefault="004E72C4" w:rsidP="00BF79D0">
      <w:pPr>
        <w:spacing w:line="276" w:lineRule="auto"/>
        <w:ind w:left="-142" w:right="21"/>
        <w:jc w:val="both"/>
        <w:rPr>
          <w:rFonts w:cstheme="minorHAnsi"/>
        </w:rPr>
      </w:pPr>
    </w:p>
    <w:p w14:paraId="03C0B0F6" w14:textId="75AFBE8B" w:rsidR="004E72C4" w:rsidRPr="004E72C4" w:rsidRDefault="004E72C4" w:rsidP="00BF79D0">
      <w:pPr>
        <w:numPr>
          <w:ilvl w:val="0"/>
          <w:numId w:val="13"/>
        </w:numPr>
        <w:spacing w:line="276" w:lineRule="auto"/>
        <w:ind w:right="21"/>
        <w:contextualSpacing/>
        <w:jc w:val="both"/>
        <w:rPr>
          <w:rFonts w:cstheme="minorHAnsi"/>
        </w:rPr>
      </w:pPr>
      <w:r w:rsidRPr="004E72C4">
        <w:rPr>
          <w:rFonts w:cstheme="minorHAnsi"/>
        </w:rPr>
        <w:t>Parents who volunteer with their child’s team are not required to complete a check, nor those who have contact with children for 7 days or less in a calendar year.</w:t>
      </w:r>
      <w:r w:rsidR="000C2AE1">
        <w:rPr>
          <w:rFonts w:cstheme="minorHAnsi"/>
        </w:rPr>
        <w:t xml:space="preserve"> Although the process is free and as a club we encourage as many coaches and managers to hold a valid WWCC as a higher level of compliance.</w:t>
      </w:r>
    </w:p>
    <w:p w14:paraId="12518E8F" w14:textId="77777777" w:rsidR="004E72C4" w:rsidRPr="004E72C4" w:rsidRDefault="004E72C4" w:rsidP="00BF79D0">
      <w:pPr>
        <w:numPr>
          <w:ilvl w:val="0"/>
          <w:numId w:val="13"/>
        </w:numPr>
        <w:spacing w:line="276" w:lineRule="auto"/>
        <w:ind w:right="21"/>
        <w:contextualSpacing/>
        <w:jc w:val="both"/>
        <w:rPr>
          <w:rFonts w:cstheme="minorHAnsi"/>
        </w:rPr>
      </w:pPr>
      <w:r w:rsidRPr="004E72C4">
        <w:rPr>
          <w:rFonts w:cstheme="minorHAnsi"/>
        </w:rPr>
        <w:t xml:space="preserve">Workplace WWCC are valid for those volunteering at St Monica’s Netball Club. If you have a current WWCC please provide evidence to </w:t>
      </w:r>
      <w:hyperlink r:id="rId37" w:history="1">
        <w:r w:rsidRPr="004E72C4">
          <w:rPr>
            <w:rFonts w:ascii="adobe-garamond-pro" w:hAnsi="adobe-garamond-pro"/>
            <w:color w:val="4B7DD2"/>
            <w:sz w:val="23"/>
            <w:szCs w:val="23"/>
            <w:u w:val="single"/>
            <w:shd w:val="clear" w:color="auto" w:fill="FFFFFF"/>
          </w:rPr>
          <w:t>stmonicasnetballclub@hotmail.com</w:t>
        </w:r>
      </w:hyperlink>
      <w:r w:rsidRPr="004E72C4">
        <w:t xml:space="preserve"> for our records. </w:t>
      </w:r>
      <w:r w:rsidRPr="004E72C4">
        <w:rPr>
          <w:rFonts w:cstheme="minorHAnsi"/>
        </w:rPr>
        <w:t>WWCC are valid for 5 years.</w:t>
      </w:r>
    </w:p>
    <w:p w14:paraId="5DD6B879" w14:textId="77777777" w:rsidR="004E72C4" w:rsidRPr="004E72C4" w:rsidRDefault="004E72C4" w:rsidP="00BF79D0">
      <w:pPr>
        <w:numPr>
          <w:ilvl w:val="0"/>
          <w:numId w:val="13"/>
        </w:numPr>
        <w:spacing w:line="276" w:lineRule="auto"/>
        <w:ind w:right="21"/>
        <w:contextualSpacing/>
        <w:jc w:val="both"/>
        <w:rPr>
          <w:rFonts w:cstheme="minorHAnsi"/>
        </w:rPr>
      </w:pPr>
      <w:r w:rsidRPr="004E72C4">
        <w:rPr>
          <w:rFonts w:cstheme="minorHAnsi"/>
        </w:rPr>
        <w:t>WWCCs are free for volunteers. If you currently don’t possess a WWCC we can initiate the process for you.</w:t>
      </w:r>
    </w:p>
    <w:p w14:paraId="116FE076" w14:textId="77777777" w:rsidR="004E72C4" w:rsidRPr="004E72C4" w:rsidRDefault="004E72C4" w:rsidP="00BF79D0">
      <w:pPr>
        <w:numPr>
          <w:ilvl w:val="0"/>
          <w:numId w:val="13"/>
        </w:numPr>
        <w:spacing w:line="276" w:lineRule="auto"/>
        <w:ind w:right="21"/>
        <w:contextualSpacing/>
        <w:jc w:val="both"/>
        <w:rPr>
          <w:rFonts w:eastAsia="Times New Roman" w:cstheme="minorHAnsi"/>
        </w:rPr>
      </w:pPr>
      <w:r w:rsidRPr="004E72C4">
        <w:rPr>
          <w:rFonts w:eastAsia="Times New Roman" w:cstheme="minorHAnsi"/>
        </w:rPr>
        <w:t xml:space="preserve">Should you become aware of any concerns about the welfare of any child, please report your concerns to the club. Our club and members are compelled to report any </w:t>
      </w:r>
      <w:r w:rsidRPr="000C2AE1">
        <w:rPr>
          <w:rFonts w:eastAsia="Times New Roman" w:cstheme="minorHAnsi"/>
          <w:b/>
          <w:bCs/>
          <w:i/>
          <w:iCs/>
        </w:rPr>
        <w:t>suspected</w:t>
      </w:r>
      <w:r w:rsidRPr="004E72C4">
        <w:rPr>
          <w:rFonts w:eastAsia="Times New Roman" w:cstheme="minorHAnsi"/>
        </w:rPr>
        <w:t xml:space="preserve"> form of child abuse to the appropriate authorities under mandatory reporting obligations.</w:t>
      </w:r>
    </w:p>
    <w:p w14:paraId="0C02D4EE" w14:textId="77777777" w:rsidR="004E72C4" w:rsidRPr="004E72C4" w:rsidRDefault="004E72C4" w:rsidP="00BF79D0">
      <w:pPr>
        <w:numPr>
          <w:ilvl w:val="0"/>
          <w:numId w:val="13"/>
        </w:numPr>
        <w:spacing w:line="276" w:lineRule="auto"/>
        <w:ind w:right="21"/>
        <w:contextualSpacing/>
        <w:jc w:val="both"/>
        <w:rPr>
          <w:rFonts w:eastAsia="Times New Roman" w:cstheme="minorHAnsi"/>
        </w:rPr>
      </w:pPr>
      <w:r w:rsidRPr="004E72C4">
        <w:rPr>
          <w:rFonts w:eastAsia="Times New Roman" w:cstheme="minorHAnsi"/>
        </w:rPr>
        <w:t>If you are a mandated reporter in the course of your profession follow your guidelines, however please also advise us of your intention to do so as a courtesy.</w:t>
      </w:r>
    </w:p>
    <w:p w14:paraId="63AF5B91" w14:textId="77777777" w:rsidR="004E72C4" w:rsidRPr="004E72C4" w:rsidRDefault="004E72C4" w:rsidP="00BF79D0">
      <w:pPr>
        <w:spacing w:line="276" w:lineRule="auto"/>
        <w:ind w:left="-142" w:right="21"/>
        <w:jc w:val="both"/>
        <w:rPr>
          <w:rFonts w:eastAsia="Times New Roman" w:cstheme="minorHAnsi"/>
        </w:rPr>
      </w:pPr>
    </w:p>
    <w:p w14:paraId="5958B0DA" w14:textId="4E041F24" w:rsidR="004E72C4" w:rsidRPr="004E72C4" w:rsidRDefault="004E72C4" w:rsidP="00BF79D0">
      <w:pPr>
        <w:spacing w:line="276" w:lineRule="auto"/>
        <w:ind w:left="-142" w:right="21"/>
        <w:jc w:val="both"/>
        <w:rPr>
          <w:rFonts w:eastAsia="Times New Roman" w:cstheme="minorHAnsi"/>
        </w:rPr>
      </w:pPr>
      <w:r w:rsidRPr="004E72C4">
        <w:rPr>
          <w:rFonts w:eastAsia="Times New Roman" w:cstheme="minorHAnsi"/>
        </w:rPr>
        <w:t xml:space="preserve">If you believe a child is at immediate risk call SAPOL 000, or </w:t>
      </w:r>
      <w:r w:rsidRPr="004E72C4">
        <w:rPr>
          <w:rFonts w:cstheme="minorHAnsi"/>
          <w:color w:val="2A2D2F"/>
          <w:shd w:val="clear" w:color="auto" w:fill="FFFFFF"/>
        </w:rPr>
        <w:t>24-hour Child Abuse Report Line</w:t>
      </w:r>
      <w:r w:rsidR="000C2AE1">
        <w:rPr>
          <w:rFonts w:cstheme="minorHAnsi"/>
          <w:color w:val="2A2D2F"/>
          <w:shd w:val="clear" w:color="auto" w:fill="FFFFFF"/>
        </w:rPr>
        <w:t xml:space="preserve"> “CARL”</w:t>
      </w:r>
      <w:r w:rsidRPr="004E72C4">
        <w:rPr>
          <w:rFonts w:cstheme="minorHAnsi"/>
          <w:color w:val="2A2D2F"/>
          <w:shd w:val="clear" w:color="auto" w:fill="FFFFFF"/>
        </w:rPr>
        <w:t xml:space="preserve"> on 13 14 78</w:t>
      </w:r>
      <w:r w:rsidRPr="004E72C4">
        <w:rPr>
          <w:rFonts w:eastAsia="Times New Roman" w:cstheme="minorHAnsi"/>
        </w:rPr>
        <w:t xml:space="preserve">. </w:t>
      </w:r>
    </w:p>
    <w:p w14:paraId="3A85799B" w14:textId="77777777" w:rsidR="004E72C4" w:rsidRPr="004E72C4" w:rsidRDefault="004E72C4" w:rsidP="00BF79D0">
      <w:pPr>
        <w:spacing w:line="276" w:lineRule="auto"/>
        <w:ind w:left="-142" w:right="21"/>
        <w:jc w:val="both"/>
        <w:rPr>
          <w:rFonts w:eastAsia="Times New Roman" w:cstheme="minorHAnsi"/>
        </w:rPr>
      </w:pPr>
      <w:r w:rsidRPr="004E72C4">
        <w:rPr>
          <w:rFonts w:eastAsia="Times New Roman" w:cstheme="minorHAnsi"/>
        </w:rPr>
        <w:t xml:space="preserve">Our committee members, and several coaches and managers, have specialist child safe training and expertise we can draw on should such an incident arise. </w:t>
      </w:r>
    </w:p>
    <w:p w14:paraId="3DBD21B1" w14:textId="1BC25580" w:rsidR="004E72C4" w:rsidRDefault="004E72C4" w:rsidP="00BF79D0">
      <w:pPr>
        <w:ind w:right="21"/>
      </w:pPr>
    </w:p>
    <w:p w14:paraId="0956CCF2" w14:textId="6FE60573" w:rsidR="004E72C4" w:rsidRDefault="004E72C4" w:rsidP="00BF79D0">
      <w:pPr>
        <w:ind w:right="21"/>
      </w:pPr>
    </w:p>
    <w:p w14:paraId="666BF6E0" w14:textId="1C3458E1" w:rsidR="004E72C4" w:rsidRDefault="004E72C4" w:rsidP="00BF79D0">
      <w:pPr>
        <w:ind w:right="21"/>
      </w:pPr>
    </w:p>
    <w:p w14:paraId="1F426829" w14:textId="77777777" w:rsidR="004E72C4" w:rsidRPr="00CA6964" w:rsidRDefault="004E72C4" w:rsidP="00BF79D0">
      <w:pPr>
        <w:ind w:right="21"/>
      </w:pPr>
    </w:p>
    <w:p w14:paraId="245D4CDD" w14:textId="75072084" w:rsidR="00BF2108" w:rsidRPr="00E6774D" w:rsidRDefault="005B01FA" w:rsidP="00BF79D0">
      <w:pPr>
        <w:pStyle w:val="Heading2"/>
        <w:ind w:right="21"/>
      </w:pPr>
      <w:bookmarkStart w:id="35" w:name="_Toc125322616"/>
      <w:r>
        <w:lastRenderedPageBreak/>
        <w:t>team Organisation &amp; Management</w:t>
      </w:r>
      <w:bookmarkEnd w:id="35"/>
    </w:p>
    <w:p w14:paraId="05E6C179" w14:textId="77777777" w:rsidR="00CA6964" w:rsidRDefault="00CA6964" w:rsidP="00BF79D0">
      <w:pPr>
        <w:spacing w:line="276" w:lineRule="auto"/>
        <w:ind w:left="-142" w:right="21"/>
        <w:jc w:val="both"/>
        <w:rPr>
          <w:rFonts w:cstheme="minorHAnsi"/>
        </w:rPr>
      </w:pPr>
    </w:p>
    <w:p w14:paraId="6FA6A4A8" w14:textId="0FECCABB" w:rsidR="00BF2108" w:rsidRPr="00CA6964" w:rsidRDefault="00CA6964" w:rsidP="00BF79D0">
      <w:pPr>
        <w:pStyle w:val="ListParagraph"/>
        <w:numPr>
          <w:ilvl w:val="0"/>
          <w:numId w:val="15"/>
        </w:numPr>
        <w:spacing w:line="276" w:lineRule="auto"/>
        <w:ind w:right="21"/>
        <w:jc w:val="both"/>
        <w:rPr>
          <w:rFonts w:cstheme="minorHAnsi"/>
        </w:rPr>
      </w:pPr>
      <w:r w:rsidRPr="00CA6964">
        <w:rPr>
          <w:rFonts w:cstheme="minorHAnsi"/>
        </w:rPr>
        <w:t xml:space="preserve">Your key point of contact with children will be through the parents. </w:t>
      </w:r>
      <w:r w:rsidR="00BF2108" w:rsidRPr="00CA6964">
        <w:rPr>
          <w:rFonts w:cstheme="minorHAnsi"/>
        </w:rPr>
        <w:t>Private messaging directly to children should not occur.</w:t>
      </w:r>
    </w:p>
    <w:p w14:paraId="6707B8D7" w14:textId="0E786527" w:rsidR="00BF2108" w:rsidRPr="00CA6964" w:rsidRDefault="00BF2108" w:rsidP="00BF79D0">
      <w:pPr>
        <w:pStyle w:val="ListParagraph"/>
        <w:numPr>
          <w:ilvl w:val="0"/>
          <w:numId w:val="15"/>
        </w:numPr>
        <w:spacing w:line="276" w:lineRule="auto"/>
        <w:ind w:right="21"/>
        <w:jc w:val="both"/>
        <w:rPr>
          <w:rFonts w:cstheme="minorHAnsi"/>
        </w:rPr>
      </w:pPr>
      <w:r w:rsidRPr="00CA6964">
        <w:rPr>
          <w:rFonts w:cstheme="minorHAnsi"/>
        </w:rPr>
        <w:t>Coaches and or managers will be provided with a list of emergency contact numbers for each team member.</w:t>
      </w:r>
    </w:p>
    <w:p w14:paraId="0029CC6A" w14:textId="77777777" w:rsidR="00CA6964" w:rsidRDefault="00CA6964" w:rsidP="00BF79D0">
      <w:pPr>
        <w:pStyle w:val="ListParagraph"/>
        <w:numPr>
          <w:ilvl w:val="0"/>
          <w:numId w:val="15"/>
        </w:numPr>
        <w:spacing w:line="276" w:lineRule="auto"/>
        <w:ind w:right="21"/>
        <w:jc w:val="both"/>
        <w:rPr>
          <w:rFonts w:cstheme="minorHAnsi"/>
        </w:rPr>
      </w:pPr>
      <w:r w:rsidRPr="00CA6964">
        <w:rPr>
          <w:rFonts w:cstheme="minorHAnsi"/>
        </w:rPr>
        <w:t xml:space="preserve">Some teams use an app to assist team communications as not everyone has ready access to email. What’s App is efficient and commonly used for team communications and congratulations. </w:t>
      </w:r>
    </w:p>
    <w:p w14:paraId="17ACDFCF" w14:textId="08037528" w:rsidR="00245B20" w:rsidRDefault="00CA6964" w:rsidP="00BF79D0">
      <w:pPr>
        <w:pStyle w:val="ListParagraph"/>
        <w:numPr>
          <w:ilvl w:val="0"/>
          <w:numId w:val="15"/>
        </w:numPr>
        <w:spacing w:line="276" w:lineRule="auto"/>
        <w:ind w:right="21"/>
        <w:jc w:val="both"/>
        <w:rPr>
          <w:rFonts w:cstheme="minorHAnsi"/>
        </w:rPr>
      </w:pPr>
      <w:r w:rsidRPr="00CA6964">
        <w:rPr>
          <w:rFonts w:cstheme="minorHAnsi"/>
        </w:rPr>
        <w:t xml:space="preserve">Managers and coaches are best placed to set this up on behalf of their team, and </w:t>
      </w:r>
      <w:r w:rsidR="00245B20">
        <w:rPr>
          <w:rFonts w:cstheme="minorHAnsi"/>
        </w:rPr>
        <w:t>closing</w:t>
      </w:r>
      <w:r w:rsidRPr="00CA6964">
        <w:rPr>
          <w:rFonts w:cstheme="minorHAnsi"/>
        </w:rPr>
        <w:t xml:space="preserve"> the group at the end of season. </w:t>
      </w:r>
    </w:p>
    <w:p w14:paraId="20DFE6CD" w14:textId="77777777" w:rsidR="008601A4" w:rsidRDefault="00245B20" w:rsidP="00BF79D0">
      <w:pPr>
        <w:pStyle w:val="ListParagraph"/>
        <w:numPr>
          <w:ilvl w:val="0"/>
          <w:numId w:val="15"/>
        </w:numPr>
        <w:spacing w:line="276" w:lineRule="auto"/>
        <w:ind w:right="21"/>
        <w:jc w:val="both"/>
        <w:rPr>
          <w:rFonts w:cstheme="minorHAnsi"/>
        </w:rPr>
      </w:pPr>
      <w:r>
        <w:rPr>
          <w:rFonts w:cstheme="minorHAnsi"/>
        </w:rPr>
        <w:t xml:space="preserve">Coaches with Team Managers often share the responsibilities needed to keep the team informed. </w:t>
      </w:r>
    </w:p>
    <w:p w14:paraId="23D720EA" w14:textId="77777777" w:rsidR="008601A4" w:rsidRDefault="008601A4" w:rsidP="00BF79D0">
      <w:pPr>
        <w:pStyle w:val="ListParagraph"/>
        <w:numPr>
          <w:ilvl w:val="1"/>
          <w:numId w:val="15"/>
        </w:numPr>
        <w:spacing w:line="276" w:lineRule="auto"/>
        <w:ind w:right="21"/>
        <w:jc w:val="both"/>
        <w:rPr>
          <w:rFonts w:cstheme="minorHAnsi"/>
        </w:rPr>
      </w:pPr>
      <w:r>
        <w:rPr>
          <w:rFonts w:cstheme="minorHAnsi"/>
        </w:rPr>
        <w:t>C</w:t>
      </w:r>
      <w:r w:rsidR="00245B20">
        <w:rPr>
          <w:rFonts w:cstheme="minorHAnsi"/>
        </w:rPr>
        <w:t xml:space="preserve">oaches </w:t>
      </w:r>
      <w:r>
        <w:rPr>
          <w:rFonts w:cstheme="minorHAnsi"/>
        </w:rPr>
        <w:t xml:space="preserve">are best placed to spend their time designing their coaching plans </w:t>
      </w:r>
      <w:r w:rsidR="00245B20">
        <w:rPr>
          <w:rFonts w:cstheme="minorHAnsi"/>
        </w:rPr>
        <w:t>manage training</w:t>
      </w:r>
      <w:r>
        <w:rPr>
          <w:rFonts w:cstheme="minorHAnsi"/>
        </w:rPr>
        <w:t xml:space="preserve"> processes</w:t>
      </w:r>
      <w:r w:rsidR="00245B20">
        <w:rPr>
          <w:rFonts w:cstheme="minorHAnsi"/>
        </w:rPr>
        <w:t xml:space="preserve">, </w:t>
      </w:r>
      <w:r>
        <w:rPr>
          <w:rFonts w:cstheme="minorHAnsi"/>
        </w:rPr>
        <w:t xml:space="preserve">and are responsible for team </w:t>
      </w:r>
      <w:r w:rsidR="00245B20">
        <w:rPr>
          <w:rFonts w:cstheme="minorHAnsi"/>
        </w:rPr>
        <w:t>positions</w:t>
      </w:r>
      <w:r>
        <w:rPr>
          <w:rFonts w:cstheme="minorHAnsi"/>
        </w:rPr>
        <w:t xml:space="preserve"> during the game, for example. </w:t>
      </w:r>
    </w:p>
    <w:p w14:paraId="624B7278" w14:textId="77777777" w:rsidR="008601A4" w:rsidRDefault="00245B20" w:rsidP="00BF79D0">
      <w:pPr>
        <w:pStyle w:val="ListParagraph"/>
        <w:numPr>
          <w:ilvl w:val="1"/>
          <w:numId w:val="15"/>
        </w:numPr>
        <w:spacing w:line="276" w:lineRule="auto"/>
        <w:ind w:right="21"/>
        <w:jc w:val="both"/>
        <w:rPr>
          <w:rFonts w:cstheme="minorHAnsi"/>
        </w:rPr>
      </w:pPr>
      <w:r>
        <w:rPr>
          <w:rFonts w:cstheme="minorHAnsi"/>
        </w:rPr>
        <w:t>Team Managers generally tak</w:t>
      </w:r>
      <w:r w:rsidR="008601A4">
        <w:rPr>
          <w:rFonts w:cstheme="minorHAnsi"/>
        </w:rPr>
        <w:t xml:space="preserve">e on the administrative responsibilities, being the </w:t>
      </w:r>
      <w:r>
        <w:rPr>
          <w:rFonts w:cstheme="minorHAnsi"/>
        </w:rPr>
        <w:t xml:space="preserve">first point of contact for parent queries, </w:t>
      </w:r>
      <w:r w:rsidR="008601A4">
        <w:rPr>
          <w:rFonts w:cstheme="minorHAnsi"/>
        </w:rPr>
        <w:t xml:space="preserve">sending </w:t>
      </w:r>
      <w:r>
        <w:rPr>
          <w:rFonts w:cstheme="minorHAnsi"/>
        </w:rPr>
        <w:t xml:space="preserve">reminders of training and game times, rostering scorers, </w:t>
      </w:r>
      <w:r w:rsidR="008601A4">
        <w:rPr>
          <w:rFonts w:cstheme="minorHAnsi"/>
        </w:rPr>
        <w:t xml:space="preserve">timers, </w:t>
      </w:r>
      <w:r>
        <w:rPr>
          <w:rFonts w:cstheme="minorHAnsi"/>
        </w:rPr>
        <w:t xml:space="preserve">team captains and BBQ responsibilities (during winter), </w:t>
      </w:r>
      <w:r w:rsidR="008601A4">
        <w:rPr>
          <w:rFonts w:cstheme="minorHAnsi"/>
        </w:rPr>
        <w:t xml:space="preserve">replacing First Aid items, and managing voting slips, for example. </w:t>
      </w:r>
    </w:p>
    <w:p w14:paraId="07B23D80" w14:textId="7652D1E7" w:rsidR="00245B20" w:rsidRPr="00245B20" w:rsidRDefault="008601A4" w:rsidP="00BF79D0">
      <w:pPr>
        <w:pStyle w:val="ListParagraph"/>
        <w:numPr>
          <w:ilvl w:val="1"/>
          <w:numId w:val="15"/>
        </w:numPr>
        <w:spacing w:line="276" w:lineRule="auto"/>
        <w:ind w:right="21"/>
        <w:jc w:val="both"/>
        <w:rPr>
          <w:rFonts w:cstheme="minorHAnsi"/>
        </w:rPr>
      </w:pPr>
      <w:r>
        <w:rPr>
          <w:rFonts w:cstheme="minorHAnsi"/>
        </w:rPr>
        <w:t xml:space="preserve">Familiarity with </w:t>
      </w:r>
      <w:hyperlink r:id="rId38" w:history="1">
        <w:r w:rsidRPr="00864B83">
          <w:rPr>
            <w:rStyle w:val="Hyperlink"/>
            <w:rFonts w:cstheme="minorHAnsi"/>
          </w:rPr>
          <w:t>SMNC internet</w:t>
        </w:r>
      </w:hyperlink>
      <w:r>
        <w:rPr>
          <w:rFonts w:cstheme="minorHAnsi"/>
        </w:rPr>
        <w:t xml:space="preserve"> and </w:t>
      </w:r>
      <w:hyperlink r:id="rId39" w:history="1">
        <w:r w:rsidRPr="00864B83">
          <w:rPr>
            <w:rStyle w:val="Hyperlink"/>
            <w:rFonts w:cstheme="minorHAnsi"/>
          </w:rPr>
          <w:t>Facebook pages</w:t>
        </w:r>
      </w:hyperlink>
      <w:r>
        <w:rPr>
          <w:rFonts w:cstheme="minorHAnsi"/>
        </w:rPr>
        <w:t xml:space="preserve"> will assist both to gain knowledge of the Club</w:t>
      </w:r>
      <w:r w:rsidR="00245B20">
        <w:rPr>
          <w:rFonts w:cstheme="minorHAnsi"/>
        </w:rPr>
        <w:t>.</w:t>
      </w:r>
    </w:p>
    <w:p w14:paraId="5B1F3C0E" w14:textId="76C488C2" w:rsidR="00CA6964" w:rsidRDefault="00CA6964" w:rsidP="00BF79D0">
      <w:pPr>
        <w:spacing w:line="276" w:lineRule="auto"/>
        <w:ind w:left="-142" w:right="21"/>
        <w:jc w:val="both"/>
        <w:rPr>
          <w:rFonts w:cstheme="minorHAnsi"/>
        </w:rPr>
      </w:pPr>
    </w:p>
    <w:p w14:paraId="468442ED" w14:textId="7E584CE7" w:rsidR="00E4590C" w:rsidRPr="00E4590C" w:rsidRDefault="005B01FA" w:rsidP="00BF79D0">
      <w:pPr>
        <w:pStyle w:val="Heading2"/>
        <w:ind w:right="21"/>
      </w:pPr>
      <w:bookmarkStart w:id="36" w:name="_Toc125322617"/>
      <w:r>
        <w:t>Primary Care Giver</w:t>
      </w:r>
      <w:bookmarkEnd w:id="36"/>
    </w:p>
    <w:p w14:paraId="68989593" w14:textId="101757BC" w:rsidR="00E4590C" w:rsidRPr="00E4590C" w:rsidRDefault="00E4590C" w:rsidP="00BF79D0">
      <w:pPr>
        <w:spacing w:line="276" w:lineRule="auto"/>
        <w:ind w:left="-142" w:right="21"/>
        <w:jc w:val="both"/>
        <w:rPr>
          <w:rFonts w:cstheme="minorHAnsi"/>
        </w:rPr>
      </w:pPr>
      <w:r w:rsidRPr="00E4590C">
        <w:rPr>
          <w:rFonts w:cstheme="minorHAnsi"/>
        </w:rPr>
        <w:t xml:space="preserve">The Manager or the Coach or another parent can assume the role of the “Primary Care Giver” as designated in the official rules of netball. </w:t>
      </w:r>
      <w:r>
        <w:rPr>
          <w:rFonts w:cstheme="minorHAnsi"/>
        </w:rPr>
        <w:t xml:space="preserve"> </w:t>
      </w:r>
      <w:r w:rsidRPr="00E4590C">
        <w:rPr>
          <w:rFonts w:cstheme="minorHAnsi"/>
        </w:rPr>
        <w:t>Each team bag has a lanyard and attached card indicating the wearer is the Primary Care Giver.</w:t>
      </w:r>
    </w:p>
    <w:p w14:paraId="40AF1D4A" w14:textId="77777777" w:rsidR="00E4590C" w:rsidRPr="00E4590C" w:rsidRDefault="00E4590C" w:rsidP="00BF79D0">
      <w:pPr>
        <w:spacing w:line="276" w:lineRule="auto"/>
        <w:ind w:left="-142" w:right="21"/>
        <w:jc w:val="both"/>
        <w:rPr>
          <w:rFonts w:cstheme="minorHAnsi"/>
        </w:rPr>
      </w:pPr>
    </w:p>
    <w:p w14:paraId="19038783" w14:textId="6A8D8A6E" w:rsidR="00E4590C" w:rsidRDefault="00E4590C" w:rsidP="00BF79D0">
      <w:pPr>
        <w:spacing w:line="276" w:lineRule="auto"/>
        <w:ind w:left="-142" w:right="21"/>
        <w:jc w:val="both"/>
        <w:rPr>
          <w:rFonts w:cstheme="minorHAnsi"/>
        </w:rPr>
      </w:pPr>
      <w:r w:rsidRPr="00E4590C">
        <w:rPr>
          <w:rFonts w:cstheme="minorHAnsi"/>
        </w:rPr>
        <w:t>In the event of an injury, the Primary Care Giver can enter the court to assess the player, assist them off the court, or advise the umpire that it is unsafe to move the player due to the seriousness of the injury.</w:t>
      </w:r>
    </w:p>
    <w:p w14:paraId="53049492" w14:textId="77777777" w:rsidR="00E4590C" w:rsidRPr="00E4590C" w:rsidRDefault="00E4590C" w:rsidP="00BF79D0">
      <w:pPr>
        <w:spacing w:line="276" w:lineRule="auto"/>
        <w:ind w:left="-142" w:right="21"/>
        <w:jc w:val="both"/>
        <w:rPr>
          <w:rFonts w:cstheme="minorHAnsi"/>
        </w:rPr>
      </w:pPr>
    </w:p>
    <w:p w14:paraId="37726815" w14:textId="77777777" w:rsidR="00E4590C" w:rsidRPr="00E4590C" w:rsidRDefault="00E4590C" w:rsidP="00BF79D0">
      <w:pPr>
        <w:spacing w:line="276" w:lineRule="auto"/>
        <w:ind w:left="-142" w:right="21"/>
        <w:jc w:val="both"/>
        <w:rPr>
          <w:rFonts w:cstheme="minorHAnsi"/>
        </w:rPr>
      </w:pPr>
      <w:r w:rsidRPr="00E4590C">
        <w:rPr>
          <w:rFonts w:cstheme="minorHAnsi"/>
        </w:rPr>
        <w:t>Players have 30s if time is held for blood or injury, and must leave the court to receive treatment, unless they are unable to do so.</w:t>
      </w:r>
    </w:p>
    <w:p w14:paraId="3B0FD003" w14:textId="77777777" w:rsidR="00E4590C" w:rsidRPr="00E4590C" w:rsidRDefault="00E4590C" w:rsidP="00BF79D0">
      <w:pPr>
        <w:spacing w:line="276" w:lineRule="auto"/>
        <w:ind w:left="-142" w:right="21"/>
        <w:jc w:val="both"/>
        <w:rPr>
          <w:rFonts w:cstheme="minorHAnsi"/>
        </w:rPr>
      </w:pPr>
      <w:r w:rsidRPr="00E4590C">
        <w:rPr>
          <w:rFonts w:cstheme="minorHAnsi"/>
        </w:rPr>
        <w:t>The umpires must accept the decision of the Primary Care Giver that a player should not be moved before professional assistance arrives.</w:t>
      </w:r>
    </w:p>
    <w:p w14:paraId="6950995F" w14:textId="51A2BE1E" w:rsidR="00E4590C" w:rsidRDefault="00E4590C" w:rsidP="00BF79D0">
      <w:pPr>
        <w:spacing w:line="276" w:lineRule="auto"/>
        <w:ind w:left="-142" w:right="21"/>
        <w:jc w:val="both"/>
        <w:rPr>
          <w:rFonts w:cstheme="minorHAnsi"/>
        </w:rPr>
      </w:pPr>
    </w:p>
    <w:p w14:paraId="6B645AD7" w14:textId="1F73327E" w:rsidR="004E72C4" w:rsidRDefault="004E72C4" w:rsidP="00205880">
      <w:pPr>
        <w:spacing w:line="276" w:lineRule="auto"/>
        <w:ind w:left="-142" w:right="-193"/>
        <w:jc w:val="both"/>
        <w:rPr>
          <w:rFonts w:cstheme="minorHAnsi"/>
        </w:rPr>
      </w:pPr>
    </w:p>
    <w:p w14:paraId="2164C698" w14:textId="77777777" w:rsidR="004E72C4" w:rsidRPr="00205880" w:rsidRDefault="004E72C4" w:rsidP="00205880">
      <w:pPr>
        <w:spacing w:line="276" w:lineRule="auto"/>
        <w:ind w:left="-142" w:right="-193"/>
        <w:jc w:val="both"/>
        <w:rPr>
          <w:rFonts w:cstheme="minorHAnsi"/>
        </w:rPr>
      </w:pPr>
    </w:p>
    <w:p w14:paraId="2E4AFB08" w14:textId="6D3A27F4" w:rsidR="00BF2108" w:rsidRPr="00E6774D" w:rsidRDefault="005B01FA" w:rsidP="00E6774D">
      <w:pPr>
        <w:pStyle w:val="Heading2"/>
      </w:pPr>
      <w:bookmarkStart w:id="37" w:name="_Toc125322618"/>
      <w:r>
        <w:lastRenderedPageBreak/>
        <w:t>Working with Parents</w:t>
      </w:r>
      <w:bookmarkEnd w:id="37"/>
    </w:p>
    <w:p w14:paraId="18C99BFD" w14:textId="39643DE4" w:rsidR="001951E6" w:rsidRPr="00A33510" w:rsidRDefault="001951E6" w:rsidP="00BF79D0">
      <w:pPr>
        <w:pStyle w:val="Heading3"/>
        <w:ind w:right="21"/>
        <w:rPr>
          <w:rFonts w:ascii="Calibri" w:hAnsi="Calibri" w:cs="Calibri"/>
        </w:rPr>
      </w:pPr>
      <w:bookmarkStart w:id="38" w:name="_Toc125322619"/>
      <w:r w:rsidRPr="00A33510">
        <w:rPr>
          <w:rFonts w:ascii="Calibri" w:hAnsi="Calibri" w:cs="Calibri"/>
        </w:rPr>
        <w:t>General informat</w:t>
      </w:r>
      <w:r w:rsidR="00A8092B" w:rsidRPr="00A33510">
        <w:rPr>
          <w:rFonts w:ascii="Calibri" w:hAnsi="Calibri" w:cs="Calibri"/>
        </w:rPr>
        <w:t>ion</w:t>
      </w:r>
      <w:bookmarkEnd w:id="38"/>
    </w:p>
    <w:p w14:paraId="1A0EF762" w14:textId="6256FDD1" w:rsidR="00CB2F67" w:rsidRDefault="00CB2F67" w:rsidP="00BF79D0">
      <w:pPr>
        <w:pStyle w:val="ListParagraph"/>
        <w:numPr>
          <w:ilvl w:val="0"/>
          <w:numId w:val="14"/>
        </w:numPr>
        <w:spacing w:line="276" w:lineRule="auto"/>
        <w:ind w:right="21"/>
        <w:jc w:val="both"/>
        <w:rPr>
          <w:rFonts w:cstheme="minorHAnsi"/>
        </w:rPr>
      </w:pPr>
      <w:r>
        <w:rPr>
          <w:rFonts w:cstheme="minorHAnsi"/>
        </w:rPr>
        <w:t xml:space="preserve">Please encourage your parents to access the </w:t>
      </w:r>
      <w:hyperlink r:id="rId40" w:history="1">
        <w:r w:rsidRPr="00864B83">
          <w:rPr>
            <w:rStyle w:val="Hyperlink"/>
            <w:rFonts w:cstheme="minorHAnsi"/>
          </w:rPr>
          <w:t>SMNC internet</w:t>
        </w:r>
      </w:hyperlink>
      <w:r>
        <w:rPr>
          <w:rFonts w:cstheme="minorHAnsi"/>
        </w:rPr>
        <w:t xml:space="preserve"> and </w:t>
      </w:r>
      <w:hyperlink r:id="rId41" w:history="1">
        <w:r w:rsidRPr="00864B83">
          <w:rPr>
            <w:rStyle w:val="Hyperlink"/>
            <w:rFonts w:cstheme="minorHAnsi"/>
          </w:rPr>
          <w:t>Facebook pages</w:t>
        </w:r>
      </w:hyperlink>
      <w:r>
        <w:rPr>
          <w:rFonts w:cstheme="minorHAnsi"/>
        </w:rPr>
        <w:t xml:space="preserve"> for information related to the game, the club, our policies</w:t>
      </w:r>
      <w:r w:rsidR="00245B20">
        <w:rPr>
          <w:rFonts w:cstheme="minorHAnsi"/>
        </w:rPr>
        <w:t>, necessary</w:t>
      </w:r>
      <w:r>
        <w:rPr>
          <w:rFonts w:cstheme="minorHAnsi"/>
        </w:rPr>
        <w:t xml:space="preserve"> and interesting information. </w:t>
      </w:r>
    </w:p>
    <w:p w14:paraId="0574902D" w14:textId="77777777" w:rsidR="001951E6" w:rsidRDefault="00CB2F67" w:rsidP="00BF79D0">
      <w:pPr>
        <w:pStyle w:val="ListParagraph"/>
        <w:numPr>
          <w:ilvl w:val="0"/>
          <w:numId w:val="14"/>
        </w:numPr>
        <w:spacing w:line="276" w:lineRule="auto"/>
        <w:ind w:right="21"/>
        <w:jc w:val="both"/>
        <w:rPr>
          <w:rFonts w:cstheme="minorHAnsi"/>
        </w:rPr>
      </w:pPr>
      <w:r w:rsidRPr="00CB2F67">
        <w:rPr>
          <w:rFonts w:cstheme="minorHAnsi"/>
        </w:rPr>
        <w:t>Our Facebook page is frequently updated with information that t</w:t>
      </w:r>
      <w:r w:rsidR="001951E6">
        <w:rPr>
          <w:rFonts w:cstheme="minorHAnsi"/>
        </w:rPr>
        <w:t>e</w:t>
      </w:r>
      <w:r w:rsidRPr="00CB2F67">
        <w:rPr>
          <w:rFonts w:cstheme="minorHAnsi"/>
        </w:rPr>
        <w:t>ams need to know on a very regular basis, a</w:t>
      </w:r>
      <w:r w:rsidR="001951E6">
        <w:rPr>
          <w:rFonts w:cstheme="minorHAnsi"/>
        </w:rPr>
        <w:t xml:space="preserve">nd can greatly assist the need to contact the club directly. </w:t>
      </w:r>
    </w:p>
    <w:p w14:paraId="1CCE5B02" w14:textId="14D4FF8B" w:rsidR="00CB2F67" w:rsidRPr="004E72C4" w:rsidRDefault="00CB2F67" w:rsidP="00BF79D0">
      <w:pPr>
        <w:pStyle w:val="ListParagraph"/>
        <w:numPr>
          <w:ilvl w:val="0"/>
          <w:numId w:val="14"/>
        </w:numPr>
        <w:spacing w:line="276" w:lineRule="auto"/>
        <w:ind w:right="21"/>
        <w:jc w:val="both"/>
        <w:rPr>
          <w:rFonts w:cstheme="minorHAnsi"/>
        </w:rPr>
      </w:pPr>
      <w:r w:rsidRPr="00CB2F67">
        <w:rPr>
          <w:rFonts w:cstheme="minorHAnsi"/>
        </w:rPr>
        <w:t xml:space="preserve">Parents are encouraged to support the volunteers of the club by using the resources available to them. </w:t>
      </w:r>
    </w:p>
    <w:p w14:paraId="46C18F51" w14:textId="330D5B9D" w:rsidR="00A8092B" w:rsidRPr="00A33510" w:rsidRDefault="00A8092B" w:rsidP="00BF79D0">
      <w:pPr>
        <w:pStyle w:val="Heading3"/>
        <w:ind w:right="21"/>
        <w:rPr>
          <w:rFonts w:ascii="Calibri" w:hAnsi="Calibri" w:cs="Calibri"/>
        </w:rPr>
      </w:pPr>
      <w:bookmarkStart w:id="39" w:name="_Toc125322620"/>
      <w:r w:rsidRPr="00A33510">
        <w:rPr>
          <w:rFonts w:ascii="Calibri" w:hAnsi="Calibri" w:cs="Calibri"/>
        </w:rPr>
        <w:t>Training and games</w:t>
      </w:r>
      <w:bookmarkEnd w:id="39"/>
      <w:r w:rsidRPr="00A33510">
        <w:rPr>
          <w:rFonts w:ascii="Calibri" w:hAnsi="Calibri" w:cs="Calibri"/>
        </w:rPr>
        <w:t xml:space="preserve"> </w:t>
      </w:r>
    </w:p>
    <w:p w14:paraId="329BC9B5" w14:textId="3854214B" w:rsidR="00A8092B" w:rsidRDefault="00A8092B" w:rsidP="00BF79D0">
      <w:pPr>
        <w:pStyle w:val="ListParagraph"/>
        <w:numPr>
          <w:ilvl w:val="0"/>
          <w:numId w:val="14"/>
        </w:numPr>
        <w:spacing w:line="276" w:lineRule="auto"/>
        <w:ind w:right="21"/>
        <w:jc w:val="both"/>
        <w:rPr>
          <w:rFonts w:cstheme="minorHAnsi"/>
        </w:rPr>
      </w:pPr>
      <w:r>
        <w:rPr>
          <w:rFonts w:cstheme="minorHAnsi"/>
        </w:rPr>
        <w:t xml:space="preserve">Encourage caregivers to ensure players </w:t>
      </w:r>
      <w:r w:rsidR="00F5349A">
        <w:rPr>
          <w:rFonts w:cstheme="minorHAnsi"/>
        </w:rPr>
        <w:t>arrive at</w:t>
      </w:r>
      <w:r>
        <w:rPr>
          <w:rFonts w:cstheme="minorHAnsi"/>
        </w:rPr>
        <w:t xml:space="preserve"> training and games on time, so they don’t m</w:t>
      </w:r>
      <w:r w:rsidR="00F5349A">
        <w:rPr>
          <w:rFonts w:cstheme="minorHAnsi"/>
        </w:rPr>
        <w:t>i</w:t>
      </w:r>
      <w:r>
        <w:rPr>
          <w:rFonts w:cstheme="minorHAnsi"/>
        </w:rPr>
        <w:t>ss vital information and can properly participate in warm up</w:t>
      </w:r>
      <w:r w:rsidR="00F5349A">
        <w:rPr>
          <w:rFonts w:cstheme="minorHAnsi"/>
        </w:rPr>
        <w:t>s.</w:t>
      </w:r>
    </w:p>
    <w:p w14:paraId="0A499680" w14:textId="548D1A85" w:rsidR="00A8092B" w:rsidRPr="00CA6964" w:rsidRDefault="00A8092B" w:rsidP="00BF79D0">
      <w:pPr>
        <w:pStyle w:val="ListParagraph"/>
        <w:numPr>
          <w:ilvl w:val="0"/>
          <w:numId w:val="14"/>
        </w:numPr>
        <w:spacing w:line="276" w:lineRule="auto"/>
        <w:ind w:right="21"/>
        <w:jc w:val="both"/>
        <w:rPr>
          <w:rFonts w:cstheme="minorHAnsi"/>
        </w:rPr>
      </w:pPr>
      <w:r w:rsidRPr="00CA6964">
        <w:rPr>
          <w:rFonts w:cstheme="minorHAnsi"/>
        </w:rPr>
        <w:t xml:space="preserve">If </w:t>
      </w:r>
      <w:r w:rsidR="00F5349A">
        <w:rPr>
          <w:rFonts w:cstheme="minorHAnsi"/>
        </w:rPr>
        <w:t>a</w:t>
      </w:r>
      <w:r w:rsidRPr="00CA6964">
        <w:rPr>
          <w:rFonts w:cstheme="minorHAnsi"/>
        </w:rPr>
        <w:t xml:space="preserve"> </w:t>
      </w:r>
      <w:r>
        <w:rPr>
          <w:rFonts w:cstheme="minorHAnsi"/>
        </w:rPr>
        <w:t>player is consistently</w:t>
      </w:r>
      <w:r w:rsidRPr="00CA6964">
        <w:rPr>
          <w:rFonts w:cstheme="minorHAnsi"/>
        </w:rPr>
        <w:t xml:space="preserve"> running late</w:t>
      </w:r>
      <w:r>
        <w:rPr>
          <w:rFonts w:cstheme="minorHAnsi"/>
        </w:rPr>
        <w:t>,</w:t>
      </w:r>
      <w:r w:rsidRPr="00CA6964">
        <w:rPr>
          <w:rFonts w:cstheme="minorHAnsi"/>
        </w:rPr>
        <w:t xml:space="preserve"> </w:t>
      </w:r>
      <w:r w:rsidR="00F5349A">
        <w:rPr>
          <w:rFonts w:cstheme="minorHAnsi"/>
        </w:rPr>
        <w:t xml:space="preserve">and you have been unsuccessful at raising the issue with the person or their care giver, </w:t>
      </w:r>
      <w:r w:rsidRPr="00CA6964">
        <w:rPr>
          <w:rFonts w:cstheme="minorHAnsi"/>
        </w:rPr>
        <w:t>please raise the matter with the club.</w:t>
      </w:r>
    </w:p>
    <w:p w14:paraId="05576C7C" w14:textId="1206E0C6" w:rsidR="00CA6964" w:rsidRPr="00CA6964" w:rsidRDefault="00BF2108" w:rsidP="00BF79D0">
      <w:pPr>
        <w:pStyle w:val="ListParagraph"/>
        <w:numPr>
          <w:ilvl w:val="0"/>
          <w:numId w:val="14"/>
        </w:numPr>
        <w:spacing w:line="276" w:lineRule="auto"/>
        <w:ind w:right="21"/>
        <w:jc w:val="both"/>
        <w:rPr>
          <w:rFonts w:cstheme="minorHAnsi"/>
        </w:rPr>
      </w:pPr>
      <w:r w:rsidRPr="00CA6964">
        <w:rPr>
          <w:rFonts w:cstheme="minorHAnsi"/>
        </w:rPr>
        <w:t>If parents are not remaining at practice or at the game, they must notify the coach of arrangements for their child</w:t>
      </w:r>
      <w:r w:rsidR="00F5349A">
        <w:rPr>
          <w:rFonts w:cstheme="minorHAnsi"/>
        </w:rPr>
        <w:t xml:space="preserve"> in their absence</w:t>
      </w:r>
      <w:r w:rsidRPr="00CA6964">
        <w:rPr>
          <w:rFonts w:cstheme="minorHAnsi"/>
        </w:rPr>
        <w:t>.</w:t>
      </w:r>
    </w:p>
    <w:p w14:paraId="0D8D1D1A" w14:textId="0098EA0C" w:rsidR="00BF2108" w:rsidRPr="00CA6964" w:rsidRDefault="00BF2108" w:rsidP="00BF79D0">
      <w:pPr>
        <w:pStyle w:val="ListParagraph"/>
        <w:numPr>
          <w:ilvl w:val="0"/>
          <w:numId w:val="14"/>
        </w:numPr>
        <w:spacing w:line="276" w:lineRule="auto"/>
        <w:ind w:right="21"/>
        <w:jc w:val="both"/>
        <w:rPr>
          <w:rFonts w:cstheme="minorHAnsi"/>
        </w:rPr>
      </w:pPr>
      <w:r w:rsidRPr="00CA6964">
        <w:rPr>
          <w:rFonts w:cstheme="minorHAnsi"/>
        </w:rPr>
        <w:t>Coaches should not remain alone after practice with children – ask another parent to wait with you for the parent to arrive.</w:t>
      </w:r>
    </w:p>
    <w:p w14:paraId="2C13D8B7" w14:textId="77777777" w:rsidR="00BF2108" w:rsidRPr="00CA6964" w:rsidRDefault="00BF2108" w:rsidP="00BF79D0">
      <w:pPr>
        <w:pStyle w:val="ListParagraph"/>
        <w:numPr>
          <w:ilvl w:val="0"/>
          <w:numId w:val="14"/>
        </w:numPr>
        <w:spacing w:line="276" w:lineRule="auto"/>
        <w:ind w:right="21"/>
        <w:jc w:val="both"/>
        <w:rPr>
          <w:rFonts w:cstheme="minorHAnsi"/>
        </w:rPr>
      </w:pPr>
      <w:r w:rsidRPr="00CA6964">
        <w:rPr>
          <w:rFonts w:cstheme="minorHAnsi"/>
        </w:rPr>
        <w:t xml:space="preserve">Children should not visit the toilets alone. </w:t>
      </w:r>
    </w:p>
    <w:p w14:paraId="106DA419" w14:textId="77777777" w:rsidR="00BF2108" w:rsidRPr="00CA6964" w:rsidRDefault="00BF2108" w:rsidP="00BF79D0">
      <w:pPr>
        <w:pStyle w:val="ListParagraph"/>
        <w:numPr>
          <w:ilvl w:val="0"/>
          <w:numId w:val="14"/>
        </w:numPr>
        <w:spacing w:line="276" w:lineRule="auto"/>
        <w:ind w:right="21"/>
        <w:jc w:val="both"/>
        <w:rPr>
          <w:rFonts w:cstheme="minorHAnsi"/>
        </w:rPr>
      </w:pPr>
      <w:r w:rsidRPr="00CA6964">
        <w:rPr>
          <w:rFonts w:cstheme="minorHAnsi"/>
        </w:rPr>
        <w:t>Where children require being accompanied to the toilet, ideally the child’s own parents will accompany their children.</w:t>
      </w:r>
    </w:p>
    <w:p w14:paraId="42A3ED4E" w14:textId="77777777" w:rsidR="00B96534" w:rsidRPr="00205880" w:rsidRDefault="00B96534" w:rsidP="00BF79D0">
      <w:pPr>
        <w:spacing w:line="276" w:lineRule="auto"/>
        <w:ind w:right="21"/>
        <w:rPr>
          <w:rFonts w:eastAsia="Times New Roman" w:cstheme="minorHAnsi"/>
          <w:color w:val="0000FF"/>
          <w:u w:val="single"/>
        </w:rPr>
      </w:pPr>
    </w:p>
    <w:p w14:paraId="25D3AECA" w14:textId="6B4B65B1" w:rsidR="00B96534" w:rsidRPr="00E6774D" w:rsidRDefault="0017752A" w:rsidP="00BF79D0">
      <w:pPr>
        <w:pStyle w:val="Heading2"/>
        <w:ind w:right="21"/>
        <w:jc w:val="both"/>
      </w:pPr>
      <w:bookmarkStart w:id="40" w:name="_Toc125322621"/>
      <w:r>
        <w:t>Health &amp; Safety</w:t>
      </w:r>
      <w:bookmarkEnd w:id="40"/>
    </w:p>
    <w:p w14:paraId="198AC697" w14:textId="77777777" w:rsidR="00EE739F" w:rsidRPr="00205880" w:rsidRDefault="00EE739F" w:rsidP="00BF79D0">
      <w:pPr>
        <w:spacing w:line="276" w:lineRule="auto"/>
        <w:ind w:left="-142" w:right="21"/>
        <w:jc w:val="both"/>
        <w:rPr>
          <w:rFonts w:cstheme="minorHAnsi"/>
        </w:rPr>
      </w:pPr>
      <w:r>
        <w:rPr>
          <w:rFonts w:cstheme="minorHAnsi"/>
        </w:rPr>
        <w:t xml:space="preserve">Member welfare is of utmost importance, as is the welfare of teams and spectators of any visiting club. </w:t>
      </w:r>
    </w:p>
    <w:p w14:paraId="2CAD0143" w14:textId="77777777" w:rsidR="00B96534" w:rsidRPr="00A33510" w:rsidRDefault="00B96534" w:rsidP="00BF79D0">
      <w:pPr>
        <w:pStyle w:val="Heading3"/>
        <w:ind w:right="21"/>
        <w:jc w:val="both"/>
        <w:rPr>
          <w:rFonts w:ascii="Calibri" w:hAnsi="Calibri" w:cs="Calibri"/>
        </w:rPr>
      </w:pPr>
      <w:bookmarkStart w:id="41" w:name="_Toc125322622"/>
      <w:r w:rsidRPr="00A33510">
        <w:rPr>
          <w:rFonts w:ascii="Calibri" w:hAnsi="Calibri" w:cs="Calibri"/>
        </w:rPr>
        <w:t>Knee program</w:t>
      </w:r>
      <w:bookmarkEnd w:id="41"/>
    </w:p>
    <w:p w14:paraId="01A5262F" w14:textId="2BA7A1B5" w:rsidR="00B96534" w:rsidRPr="00205880" w:rsidRDefault="00B96534" w:rsidP="00BF79D0">
      <w:pPr>
        <w:spacing w:line="276" w:lineRule="auto"/>
        <w:ind w:left="-142" w:right="21"/>
        <w:jc w:val="both"/>
        <w:rPr>
          <w:rStyle w:val="Hyperlink"/>
          <w:rFonts w:cstheme="minorHAnsi"/>
          <w:color w:val="auto"/>
          <w:u w:val="none"/>
        </w:rPr>
      </w:pPr>
      <w:r w:rsidRPr="00205880">
        <w:rPr>
          <w:rFonts w:cstheme="minorHAnsi"/>
        </w:rPr>
        <w:t>For the health and safety of the players, please ensure your coaching practice includes knee care.</w:t>
      </w:r>
      <w:r w:rsidR="00FA1FC6">
        <w:rPr>
          <w:rFonts w:cstheme="minorHAnsi"/>
        </w:rPr>
        <w:t xml:space="preserve"> </w:t>
      </w:r>
      <w:r w:rsidRPr="00205880">
        <w:rPr>
          <w:rFonts w:cstheme="minorHAnsi"/>
        </w:rPr>
        <w:t>Teams should implement the “knee program” suitable for their age and level of development at each training and games as a part of their standard warm-up</w:t>
      </w:r>
      <w:r w:rsidR="00F34D96">
        <w:rPr>
          <w:rFonts w:cstheme="minorHAnsi"/>
        </w:rPr>
        <w:t xml:space="preserve">. </w:t>
      </w:r>
      <w:r w:rsidR="00205880">
        <w:rPr>
          <w:rFonts w:cstheme="minorHAnsi"/>
        </w:rPr>
        <w:t xml:space="preserve"> </w:t>
      </w:r>
      <w:hyperlink r:id="rId42" w:history="1">
        <w:r w:rsidRPr="00205880">
          <w:rPr>
            <w:rStyle w:val="Hyperlink"/>
            <w:rFonts w:cstheme="minorHAnsi"/>
          </w:rPr>
          <w:t>https://knee.netball.com.au/</w:t>
        </w:r>
      </w:hyperlink>
    </w:p>
    <w:p w14:paraId="7F722956" w14:textId="77777777" w:rsidR="00B96534" w:rsidRPr="00A33510" w:rsidRDefault="00B96534" w:rsidP="00BF79D0">
      <w:pPr>
        <w:pStyle w:val="Heading3"/>
        <w:ind w:right="21"/>
        <w:jc w:val="both"/>
        <w:rPr>
          <w:rFonts w:ascii="Calibri" w:hAnsi="Calibri" w:cs="Calibri"/>
        </w:rPr>
      </w:pPr>
      <w:bookmarkStart w:id="42" w:name="_Toc125322623"/>
      <w:r w:rsidRPr="00A33510">
        <w:rPr>
          <w:rFonts w:ascii="Calibri" w:hAnsi="Calibri" w:cs="Calibri"/>
        </w:rPr>
        <w:t>First Aid</w:t>
      </w:r>
      <w:bookmarkEnd w:id="42"/>
      <w:r w:rsidRPr="00A33510">
        <w:rPr>
          <w:rFonts w:ascii="Calibri" w:hAnsi="Calibri" w:cs="Calibri"/>
        </w:rPr>
        <w:t xml:space="preserve"> </w:t>
      </w:r>
    </w:p>
    <w:p w14:paraId="59A8C79E" w14:textId="77777777" w:rsidR="00B96534" w:rsidRPr="00205880" w:rsidRDefault="00B96534" w:rsidP="00BF79D0">
      <w:pPr>
        <w:spacing w:line="276" w:lineRule="auto"/>
        <w:ind w:left="-142" w:right="21"/>
        <w:jc w:val="both"/>
        <w:rPr>
          <w:rFonts w:cstheme="minorHAnsi"/>
        </w:rPr>
      </w:pPr>
      <w:r w:rsidRPr="00205880">
        <w:rPr>
          <w:rFonts w:cstheme="minorHAnsi"/>
        </w:rPr>
        <w:t>All team bags carry first aid kits.</w:t>
      </w:r>
    </w:p>
    <w:p w14:paraId="3AFEF082" w14:textId="1759D8CE" w:rsidR="00B96534" w:rsidRPr="00205880" w:rsidRDefault="00B96534" w:rsidP="00BF79D0">
      <w:pPr>
        <w:spacing w:line="276" w:lineRule="auto"/>
        <w:ind w:left="-142" w:right="21"/>
        <w:jc w:val="both"/>
        <w:rPr>
          <w:rFonts w:cstheme="minorHAnsi"/>
        </w:rPr>
      </w:pPr>
      <w:r w:rsidRPr="00205880">
        <w:rPr>
          <w:rFonts w:cstheme="minorHAnsi"/>
        </w:rPr>
        <w:t>Kits include the most commonly required first aid supplies, including gloves for infection control and instant ice packs</w:t>
      </w:r>
      <w:r w:rsidR="00EE41FA">
        <w:rPr>
          <w:rFonts w:cstheme="minorHAnsi"/>
        </w:rPr>
        <w:t>, for use at away games.</w:t>
      </w:r>
    </w:p>
    <w:p w14:paraId="615D8B95" w14:textId="77777777" w:rsidR="00B96534" w:rsidRPr="00205880" w:rsidRDefault="00B96534" w:rsidP="00BF79D0">
      <w:pPr>
        <w:spacing w:line="276" w:lineRule="auto"/>
        <w:ind w:left="-142" w:right="21"/>
        <w:jc w:val="both"/>
        <w:rPr>
          <w:rFonts w:cstheme="minorHAnsi"/>
        </w:rPr>
      </w:pPr>
      <w:r w:rsidRPr="00205880">
        <w:rPr>
          <w:rFonts w:cstheme="minorHAnsi"/>
        </w:rPr>
        <w:t>Supplies can be replenished from the stationary cupboard in the home clubrooms.</w:t>
      </w:r>
    </w:p>
    <w:p w14:paraId="5CC0C398" w14:textId="77777777" w:rsidR="00B96534" w:rsidRPr="00205880" w:rsidRDefault="00B96534" w:rsidP="00BF79D0">
      <w:pPr>
        <w:spacing w:line="276" w:lineRule="auto"/>
        <w:ind w:left="-142" w:right="21"/>
        <w:jc w:val="both"/>
        <w:rPr>
          <w:rFonts w:cstheme="minorHAnsi"/>
        </w:rPr>
      </w:pPr>
      <w:r w:rsidRPr="00205880">
        <w:rPr>
          <w:rFonts w:cstheme="minorHAnsi"/>
        </w:rPr>
        <w:lastRenderedPageBreak/>
        <w:t>The home clubroom has an AED defibrillator complete with adult and child sized pads. The defibrillator is designed to be used by anyone with programed instructions that guide use.</w:t>
      </w:r>
    </w:p>
    <w:p w14:paraId="6A1C90B5" w14:textId="6CDF1374" w:rsidR="00B96534" w:rsidRDefault="00B96534" w:rsidP="00BF79D0">
      <w:pPr>
        <w:spacing w:line="276" w:lineRule="auto"/>
        <w:ind w:left="-142" w:right="21"/>
        <w:jc w:val="both"/>
        <w:rPr>
          <w:rFonts w:cstheme="minorHAnsi"/>
        </w:rPr>
      </w:pPr>
      <w:r w:rsidRPr="00205880">
        <w:rPr>
          <w:rFonts w:cstheme="minorHAnsi"/>
        </w:rPr>
        <w:t xml:space="preserve">The freezer in the clubrooms also carries ice in </w:t>
      </w:r>
      <w:proofErr w:type="spellStart"/>
      <w:r w:rsidRPr="00205880">
        <w:rPr>
          <w:rFonts w:cstheme="minorHAnsi"/>
        </w:rPr>
        <w:t>snaplock</w:t>
      </w:r>
      <w:proofErr w:type="spellEnd"/>
      <w:r w:rsidRPr="00205880">
        <w:rPr>
          <w:rFonts w:cstheme="minorHAnsi"/>
        </w:rPr>
        <w:t xml:space="preserve"> bags</w:t>
      </w:r>
      <w:r w:rsidR="00EE41FA">
        <w:rPr>
          <w:rFonts w:cstheme="minorHAnsi"/>
        </w:rPr>
        <w:t>, and some reusable cold packs.</w:t>
      </w:r>
    </w:p>
    <w:p w14:paraId="79673F0B" w14:textId="77944FAD" w:rsidR="00EE41FA" w:rsidRPr="00A33510" w:rsidRDefault="00EE41FA" w:rsidP="00BF79D0">
      <w:pPr>
        <w:pStyle w:val="Heading3"/>
        <w:ind w:right="21"/>
        <w:jc w:val="both"/>
        <w:rPr>
          <w:rFonts w:ascii="Calibri" w:hAnsi="Calibri" w:cs="Calibri"/>
        </w:rPr>
      </w:pPr>
      <w:bookmarkStart w:id="43" w:name="_Toc125322624"/>
      <w:r w:rsidRPr="00A33510">
        <w:rPr>
          <w:rFonts w:ascii="Calibri" w:hAnsi="Calibri" w:cs="Calibri"/>
        </w:rPr>
        <w:t>Concussion</w:t>
      </w:r>
      <w:bookmarkEnd w:id="43"/>
      <w:r w:rsidRPr="00A33510">
        <w:rPr>
          <w:rFonts w:ascii="Calibri" w:hAnsi="Calibri" w:cs="Calibri"/>
        </w:rPr>
        <w:t xml:space="preserve"> </w:t>
      </w:r>
    </w:p>
    <w:p w14:paraId="2A6E30A3" w14:textId="77777777" w:rsidR="00E4590C" w:rsidRDefault="00EE41FA" w:rsidP="00BF79D0">
      <w:pPr>
        <w:spacing w:line="276" w:lineRule="auto"/>
        <w:ind w:left="-142" w:right="21"/>
        <w:jc w:val="both"/>
        <w:rPr>
          <w:rFonts w:cstheme="minorHAnsi"/>
        </w:rPr>
      </w:pPr>
      <w:r>
        <w:rPr>
          <w:rFonts w:cstheme="minorHAnsi"/>
        </w:rPr>
        <w:t xml:space="preserve">SAUCNA Concussion Policy will be implemented for </w:t>
      </w:r>
      <w:r w:rsidR="00E4590C">
        <w:rPr>
          <w:rFonts w:cstheme="minorHAnsi"/>
        </w:rPr>
        <w:t>W</w:t>
      </w:r>
      <w:r>
        <w:rPr>
          <w:rFonts w:cstheme="minorHAnsi"/>
        </w:rPr>
        <w:t>inter</w:t>
      </w:r>
      <w:r w:rsidR="00E4590C">
        <w:rPr>
          <w:rFonts w:cstheme="minorHAnsi"/>
        </w:rPr>
        <w:t xml:space="preserve"> 2022</w:t>
      </w:r>
      <w:r>
        <w:rPr>
          <w:rFonts w:cstheme="minorHAnsi"/>
        </w:rPr>
        <w:t>.</w:t>
      </w:r>
    </w:p>
    <w:p w14:paraId="5FBE3997" w14:textId="604C98DB" w:rsidR="00EE41FA" w:rsidRDefault="00EE41FA" w:rsidP="00BF79D0">
      <w:pPr>
        <w:spacing w:line="276" w:lineRule="auto"/>
        <w:ind w:left="-142" w:right="21"/>
        <w:jc w:val="both"/>
        <w:rPr>
          <w:rFonts w:cstheme="minorHAnsi"/>
        </w:rPr>
      </w:pPr>
    </w:p>
    <w:p w14:paraId="17B845A5" w14:textId="7BF1597B" w:rsidR="00EE41FA" w:rsidRDefault="00EE41FA" w:rsidP="00BF79D0">
      <w:pPr>
        <w:spacing w:line="276" w:lineRule="auto"/>
        <w:ind w:left="-142" w:right="21"/>
        <w:jc w:val="both"/>
        <w:rPr>
          <w:rFonts w:cstheme="minorHAnsi"/>
        </w:rPr>
      </w:pPr>
      <w:r>
        <w:rPr>
          <w:rFonts w:cstheme="minorHAnsi"/>
        </w:rPr>
        <w:t>Concussion is a serious neurological disturbance and can have lifelong consequences for those affected.</w:t>
      </w:r>
      <w:r w:rsidR="00E4590C">
        <w:rPr>
          <w:rFonts w:cstheme="minorHAnsi"/>
        </w:rPr>
        <w:t xml:space="preserve"> Many teams are using </w:t>
      </w:r>
      <w:proofErr w:type="spellStart"/>
      <w:r>
        <w:rPr>
          <w:rFonts w:cstheme="minorHAnsi"/>
        </w:rPr>
        <w:t>HeadCheck</w:t>
      </w:r>
      <w:proofErr w:type="spellEnd"/>
      <w:r>
        <w:rPr>
          <w:rFonts w:cstheme="minorHAnsi"/>
        </w:rPr>
        <w:t xml:space="preserve"> </w:t>
      </w:r>
      <w:r w:rsidR="00E4590C">
        <w:rPr>
          <w:rFonts w:cstheme="minorHAnsi"/>
        </w:rPr>
        <w:t xml:space="preserve">to assist teams to identify risk and injury. This is </w:t>
      </w:r>
      <w:r>
        <w:rPr>
          <w:rFonts w:cstheme="minorHAnsi"/>
        </w:rPr>
        <w:t xml:space="preserve">an Australian resource </w:t>
      </w:r>
      <w:r w:rsidR="00E4590C">
        <w:rPr>
          <w:rFonts w:cstheme="minorHAnsi"/>
        </w:rPr>
        <w:t xml:space="preserve">designed </w:t>
      </w:r>
      <w:r>
        <w:rPr>
          <w:rFonts w:cstheme="minorHAnsi"/>
        </w:rPr>
        <w:t xml:space="preserve">to </w:t>
      </w:r>
      <w:r w:rsidR="00E4590C">
        <w:rPr>
          <w:rFonts w:cstheme="minorHAnsi"/>
        </w:rPr>
        <w:t xml:space="preserve">initially </w:t>
      </w:r>
      <w:r>
        <w:rPr>
          <w:rFonts w:cstheme="minorHAnsi"/>
        </w:rPr>
        <w:t>assess and manage suspected concussions</w:t>
      </w:r>
      <w:r w:rsidR="00E4590C">
        <w:rPr>
          <w:rFonts w:cstheme="minorHAnsi"/>
        </w:rPr>
        <w:t xml:space="preserve"> courtside</w:t>
      </w:r>
      <w:r>
        <w:rPr>
          <w:rFonts w:cstheme="minorHAnsi"/>
        </w:rPr>
        <w:t xml:space="preserve">: </w:t>
      </w:r>
    </w:p>
    <w:p w14:paraId="16496279" w14:textId="3F5AE5AF" w:rsidR="00EE41FA" w:rsidRDefault="00000000" w:rsidP="00BF79D0">
      <w:pPr>
        <w:spacing w:line="276" w:lineRule="auto"/>
        <w:ind w:left="-142" w:right="21"/>
        <w:jc w:val="both"/>
        <w:rPr>
          <w:rStyle w:val="Hyperlink"/>
          <w:rFonts w:cstheme="minorHAnsi"/>
        </w:rPr>
      </w:pPr>
      <w:hyperlink r:id="rId43" w:history="1">
        <w:r w:rsidR="00EE41FA" w:rsidRPr="00A80EF0">
          <w:rPr>
            <w:rStyle w:val="Hyperlink"/>
            <w:rFonts w:cstheme="minorHAnsi"/>
          </w:rPr>
          <w:t>https://www.headcheck.com.au/</w:t>
        </w:r>
      </w:hyperlink>
    </w:p>
    <w:p w14:paraId="1D2A3CA0" w14:textId="77777777" w:rsidR="00E4590C" w:rsidRDefault="00E4590C" w:rsidP="00BF79D0">
      <w:pPr>
        <w:spacing w:line="276" w:lineRule="auto"/>
        <w:ind w:left="-142" w:right="21"/>
        <w:jc w:val="both"/>
        <w:rPr>
          <w:rFonts w:cstheme="minorHAnsi"/>
        </w:rPr>
      </w:pPr>
    </w:p>
    <w:p w14:paraId="2B065F56" w14:textId="2B54CD86" w:rsidR="00EE41FA" w:rsidRDefault="00EE41FA" w:rsidP="00BF79D0">
      <w:pPr>
        <w:spacing w:line="276" w:lineRule="auto"/>
        <w:ind w:left="-142" w:right="21"/>
        <w:jc w:val="both"/>
        <w:rPr>
          <w:rFonts w:cstheme="minorHAnsi"/>
        </w:rPr>
      </w:pPr>
      <w:r>
        <w:rPr>
          <w:rFonts w:cstheme="minorHAnsi"/>
        </w:rPr>
        <w:t>All team</w:t>
      </w:r>
      <w:r w:rsidR="00E4590C">
        <w:rPr>
          <w:rFonts w:cstheme="minorHAnsi"/>
        </w:rPr>
        <w:t>s</w:t>
      </w:r>
      <w:r>
        <w:rPr>
          <w:rFonts w:cstheme="minorHAnsi"/>
        </w:rPr>
        <w:t xml:space="preserve"> will have a role to play in watching for and responding to suspected concussion events</w:t>
      </w:r>
      <w:r w:rsidR="00E4590C">
        <w:rPr>
          <w:rFonts w:cstheme="minorHAnsi"/>
        </w:rPr>
        <w:t>. Ideally, Team Managers</w:t>
      </w:r>
      <w:r>
        <w:rPr>
          <w:rFonts w:cstheme="minorHAnsi"/>
        </w:rPr>
        <w:t xml:space="preserve">, </w:t>
      </w:r>
      <w:r w:rsidR="00E4590C">
        <w:rPr>
          <w:rFonts w:cstheme="minorHAnsi"/>
        </w:rPr>
        <w:t xml:space="preserve">coaches and </w:t>
      </w:r>
      <w:r w:rsidR="00EE739F">
        <w:rPr>
          <w:rFonts w:cstheme="minorHAnsi"/>
        </w:rPr>
        <w:t xml:space="preserve">some parents (especially those with a health/medical background) would be advised to </w:t>
      </w:r>
      <w:r>
        <w:rPr>
          <w:rFonts w:cstheme="minorHAnsi"/>
        </w:rPr>
        <w:t xml:space="preserve">download </w:t>
      </w:r>
      <w:proofErr w:type="spellStart"/>
      <w:r>
        <w:rPr>
          <w:rFonts w:cstheme="minorHAnsi"/>
        </w:rPr>
        <w:t>Headcheck</w:t>
      </w:r>
      <w:proofErr w:type="spellEnd"/>
      <w:r>
        <w:rPr>
          <w:rFonts w:cstheme="minorHAnsi"/>
        </w:rPr>
        <w:t xml:space="preserve"> to their smart phone</w:t>
      </w:r>
      <w:r w:rsidR="00EE739F">
        <w:rPr>
          <w:rFonts w:cstheme="minorHAnsi"/>
        </w:rPr>
        <w:t>, and understand steps to take in the event of a suspected head injury</w:t>
      </w:r>
      <w:r>
        <w:rPr>
          <w:rFonts w:cstheme="minorHAnsi"/>
        </w:rPr>
        <w:t>.</w:t>
      </w:r>
    </w:p>
    <w:p w14:paraId="6C9AFB71" w14:textId="77777777" w:rsidR="00EE41FA" w:rsidRDefault="00EE41FA" w:rsidP="00BF79D0">
      <w:pPr>
        <w:spacing w:line="276" w:lineRule="auto"/>
        <w:ind w:left="-142" w:right="21"/>
        <w:jc w:val="both"/>
        <w:rPr>
          <w:rFonts w:cstheme="minorHAnsi"/>
        </w:rPr>
      </w:pPr>
    </w:p>
    <w:p w14:paraId="64F0F115" w14:textId="7502C096" w:rsidR="00EE41FA" w:rsidRDefault="00EE41FA" w:rsidP="00BF79D0">
      <w:pPr>
        <w:spacing w:line="276" w:lineRule="auto"/>
        <w:ind w:left="-142" w:right="21"/>
        <w:jc w:val="both"/>
        <w:rPr>
          <w:rFonts w:cstheme="minorHAnsi"/>
        </w:rPr>
      </w:pPr>
      <w:r>
        <w:rPr>
          <w:rFonts w:cstheme="minorHAnsi"/>
        </w:rPr>
        <w:t>Like any serious injury on court, moving an injured person should only occur if it is safe to do so.</w:t>
      </w:r>
      <w:r w:rsidR="00EE739F">
        <w:rPr>
          <w:rFonts w:cstheme="minorHAnsi"/>
        </w:rPr>
        <w:t xml:space="preserve"> </w:t>
      </w:r>
      <w:r>
        <w:rPr>
          <w:rFonts w:cstheme="minorHAnsi"/>
        </w:rPr>
        <w:t>Matches can shift to other courts, or if necessary be abandoned to ensure an injured person receives appropriate care.</w:t>
      </w:r>
      <w:r w:rsidR="00EE739F">
        <w:rPr>
          <w:rFonts w:cstheme="minorHAnsi"/>
        </w:rPr>
        <w:t xml:space="preserve"> Court supervisors are available to assist decision making, however should an ambulance be required, call one.</w:t>
      </w:r>
    </w:p>
    <w:p w14:paraId="4180F9AE" w14:textId="77777777" w:rsidR="00B96534" w:rsidRPr="00A33510" w:rsidRDefault="00B96534" w:rsidP="00BF79D0">
      <w:pPr>
        <w:pStyle w:val="Heading3"/>
        <w:ind w:right="21"/>
        <w:jc w:val="both"/>
        <w:rPr>
          <w:rFonts w:ascii="Calibri" w:hAnsi="Calibri" w:cs="Calibri"/>
        </w:rPr>
      </w:pPr>
      <w:bookmarkStart w:id="44" w:name="_Toc125322625"/>
      <w:r w:rsidRPr="00A33510">
        <w:rPr>
          <w:rFonts w:ascii="Calibri" w:hAnsi="Calibri" w:cs="Calibri"/>
        </w:rPr>
        <w:t>Insurance</w:t>
      </w:r>
      <w:bookmarkEnd w:id="44"/>
    </w:p>
    <w:p w14:paraId="37EF7BFB" w14:textId="05A332E8" w:rsidR="00CE5B24" w:rsidRDefault="00B96534" w:rsidP="00BF79D0">
      <w:pPr>
        <w:spacing w:line="276" w:lineRule="auto"/>
        <w:ind w:left="-142" w:right="21"/>
        <w:jc w:val="both"/>
        <w:rPr>
          <w:rFonts w:cstheme="minorHAnsi"/>
        </w:rPr>
      </w:pPr>
      <w:r w:rsidRPr="00205880">
        <w:rPr>
          <w:rFonts w:cstheme="minorHAnsi"/>
        </w:rPr>
        <w:t>Players, and officials are covered by insurance paid by clubs. Claims for non-Medicare related costs can be made. These include: physiotherapy, chiropractic treatments, ambulance, dental, private hospital costs, loss of income.</w:t>
      </w:r>
      <w:r w:rsidR="00E7430A">
        <w:rPr>
          <w:rFonts w:cstheme="minorHAnsi"/>
        </w:rPr>
        <w:t xml:space="preserve"> </w:t>
      </w:r>
    </w:p>
    <w:p w14:paraId="60E49DDC" w14:textId="77777777" w:rsidR="00EE739F" w:rsidRDefault="00EE739F" w:rsidP="00BF79D0">
      <w:pPr>
        <w:spacing w:line="276" w:lineRule="auto"/>
        <w:ind w:left="-142" w:right="21"/>
        <w:jc w:val="both"/>
        <w:rPr>
          <w:rFonts w:cstheme="minorHAnsi"/>
        </w:rPr>
      </w:pPr>
    </w:p>
    <w:p w14:paraId="2BF52458" w14:textId="396A23E3" w:rsidR="00B96534" w:rsidRPr="00205880" w:rsidRDefault="00B96534" w:rsidP="00BF79D0">
      <w:pPr>
        <w:spacing w:line="276" w:lineRule="auto"/>
        <w:ind w:left="-142" w:right="21"/>
        <w:jc w:val="both"/>
        <w:rPr>
          <w:rFonts w:cstheme="minorHAnsi"/>
        </w:rPr>
      </w:pPr>
      <w:r w:rsidRPr="00205880">
        <w:rPr>
          <w:rFonts w:cstheme="minorHAnsi"/>
        </w:rPr>
        <w:t xml:space="preserve">Forms can be obtained by emailing: </w:t>
      </w:r>
      <w:hyperlink r:id="rId44" w:history="1">
        <w:r w:rsidRPr="00205880">
          <w:rPr>
            <w:rStyle w:val="Hyperlink"/>
            <w:rFonts w:cstheme="minorHAnsi"/>
          </w:rPr>
          <w:t>stmonicasnetballclub@hotmail.com</w:t>
        </w:r>
      </w:hyperlink>
    </w:p>
    <w:p w14:paraId="1B50BFB4" w14:textId="0A67ECF4" w:rsidR="00B96534" w:rsidRDefault="00B96534" w:rsidP="00BF79D0">
      <w:pPr>
        <w:spacing w:line="276" w:lineRule="auto"/>
        <w:ind w:left="-142" w:right="21"/>
        <w:jc w:val="both"/>
        <w:rPr>
          <w:rFonts w:cstheme="minorHAnsi"/>
        </w:rPr>
      </w:pPr>
      <w:r w:rsidRPr="00205880">
        <w:rPr>
          <w:rFonts w:cstheme="minorHAnsi"/>
        </w:rPr>
        <w:t>All serious injuries should be reported to the Secretary at the above email address.</w:t>
      </w:r>
    </w:p>
    <w:p w14:paraId="4FF9FBEB" w14:textId="77777777" w:rsidR="00FA1FC6" w:rsidRPr="00FA1FC6" w:rsidRDefault="00FA1FC6" w:rsidP="00BF79D0">
      <w:pPr>
        <w:spacing w:line="276" w:lineRule="auto"/>
        <w:ind w:left="-142" w:right="21"/>
        <w:jc w:val="both"/>
        <w:rPr>
          <w:rStyle w:val="Hyperlink"/>
          <w:rFonts w:cstheme="minorHAnsi"/>
          <w:color w:val="auto"/>
          <w:u w:val="none"/>
        </w:rPr>
      </w:pPr>
    </w:p>
    <w:p w14:paraId="03FA3A0D" w14:textId="77777777" w:rsidR="0022118E" w:rsidRDefault="0022118E" w:rsidP="00BF79D0">
      <w:pPr>
        <w:ind w:right="21"/>
        <w:jc w:val="both"/>
        <w:rPr>
          <w:rFonts w:eastAsiaTheme="majorEastAsia" w:cstheme="minorHAnsi"/>
          <w:b/>
          <w:caps/>
          <w:color w:val="2E74B5" w:themeColor="accent1" w:themeShade="BF"/>
          <w:sz w:val="36"/>
          <w:szCs w:val="32"/>
        </w:rPr>
      </w:pPr>
      <w:r>
        <w:rPr>
          <w:rFonts w:cstheme="minorHAnsi"/>
        </w:rPr>
        <w:br w:type="page"/>
      </w:r>
    </w:p>
    <w:p w14:paraId="74D6697E" w14:textId="616EBE98" w:rsidR="00D626D1" w:rsidRPr="00E6774D" w:rsidRDefault="00D626D1" w:rsidP="00BF79D0">
      <w:pPr>
        <w:pStyle w:val="Heading1"/>
        <w:ind w:right="21"/>
        <w:jc w:val="both"/>
      </w:pPr>
      <w:bookmarkStart w:id="45" w:name="_Toc125322626"/>
      <w:r w:rsidRPr="00E6774D">
        <w:lastRenderedPageBreak/>
        <w:t>Club Awards</w:t>
      </w:r>
      <w:bookmarkEnd w:id="45"/>
    </w:p>
    <w:p w14:paraId="7E5CD527" w14:textId="77777777" w:rsidR="00995D37" w:rsidRPr="00205880" w:rsidRDefault="00995D37" w:rsidP="00BF79D0">
      <w:pPr>
        <w:pStyle w:val="NoSpacing"/>
        <w:spacing w:line="276" w:lineRule="auto"/>
        <w:ind w:right="21"/>
        <w:jc w:val="both"/>
        <w:rPr>
          <w:rFonts w:cstheme="minorHAnsi"/>
          <w:b/>
          <w:sz w:val="28"/>
          <w:szCs w:val="28"/>
          <w:lang w:val="en-US"/>
        </w:rPr>
      </w:pPr>
    </w:p>
    <w:p w14:paraId="67C6D5B8" w14:textId="1F39902D" w:rsidR="00C01C6B" w:rsidRPr="00205880" w:rsidRDefault="00C01C6B" w:rsidP="00BF79D0">
      <w:pPr>
        <w:pStyle w:val="NoSpacing"/>
        <w:spacing w:line="276" w:lineRule="auto"/>
        <w:ind w:right="21"/>
        <w:jc w:val="both"/>
        <w:rPr>
          <w:rFonts w:cstheme="minorHAnsi"/>
          <w:b/>
          <w:sz w:val="28"/>
          <w:szCs w:val="28"/>
          <w:lang w:val="en-US"/>
        </w:rPr>
      </w:pPr>
      <w:r w:rsidRPr="00205880">
        <w:rPr>
          <w:rFonts w:cstheme="minorHAnsi"/>
          <w:b/>
          <w:sz w:val="28"/>
          <w:szCs w:val="28"/>
          <w:lang w:val="en-US"/>
        </w:rPr>
        <w:t>INDIVIDUAL TEAM AWARDS</w:t>
      </w:r>
    </w:p>
    <w:p w14:paraId="2AE54088" w14:textId="77777777" w:rsidR="005104FE" w:rsidRPr="00205880" w:rsidRDefault="005104FE" w:rsidP="00BF79D0">
      <w:pPr>
        <w:pStyle w:val="NoSpacing"/>
        <w:spacing w:line="276" w:lineRule="auto"/>
        <w:ind w:right="21"/>
        <w:jc w:val="both"/>
        <w:rPr>
          <w:rFonts w:cstheme="minorHAnsi"/>
          <w:sz w:val="28"/>
          <w:szCs w:val="28"/>
          <w:lang w:val="en-US"/>
        </w:rPr>
      </w:pPr>
    </w:p>
    <w:p w14:paraId="5201F266" w14:textId="176896E0" w:rsidR="00C01C6B" w:rsidRPr="00205880" w:rsidRDefault="005104FE" w:rsidP="00BF79D0">
      <w:pPr>
        <w:pStyle w:val="NoSpacing"/>
        <w:spacing w:line="276" w:lineRule="auto"/>
        <w:ind w:right="21"/>
        <w:jc w:val="both"/>
        <w:rPr>
          <w:rFonts w:cstheme="minorHAnsi"/>
          <w:sz w:val="28"/>
          <w:szCs w:val="28"/>
          <w:lang w:val="en-US"/>
        </w:rPr>
      </w:pPr>
      <w:r w:rsidRPr="00205880">
        <w:rPr>
          <w:rFonts w:cstheme="minorHAnsi"/>
          <w:sz w:val="28"/>
          <w:szCs w:val="28"/>
          <w:lang w:val="en-US"/>
        </w:rPr>
        <w:t xml:space="preserve">There are usually two awards offered for each team at the end of the </w:t>
      </w:r>
      <w:r w:rsidR="007E7A1F">
        <w:rPr>
          <w:rFonts w:cstheme="minorHAnsi"/>
          <w:sz w:val="28"/>
          <w:szCs w:val="28"/>
          <w:lang w:val="en-US"/>
        </w:rPr>
        <w:t>W</w:t>
      </w:r>
      <w:r w:rsidRPr="00205880">
        <w:rPr>
          <w:rFonts w:cstheme="minorHAnsi"/>
          <w:sz w:val="28"/>
          <w:szCs w:val="28"/>
          <w:lang w:val="en-US"/>
        </w:rPr>
        <w:t xml:space="preserve">inter season – Best and Fairest, and Team Player Awards. </w:t>
      </w:r>
    </w:p>
    <w:p w14:paraId="5F691455" w14:textId="77777777" w:rsidR="005104FE" w:rsidRPr="00205880" w:rsidRDefault="005104FE" w:rsidP="00BF79D0">
      <w:pPr>
        <w:pStyle w:val="NoSpacing"/>
        <w:spacing w:line="276" w:lineRule="auto"/>
        <w:ind w:right="21"/>
        <w:jc w:val="both"/>
        <w:rPr>
          <w:rFonts w:cstheme="minorHAnsi"/>
          <w:sz w:val="32"/>
          <w:szCs w:val="32"/>
          <w:lang w:val="en-US"/>
        </w:rPr>
      </w:pPr>
    </w:p>
    <w:p w14:paraId="2FBD04E1" w14:textId="7D2952D5" w:rsidR="00C01C6B" w:rsidRPr="00A33510" w:rsidRDefault="00C01C6B" w:rsidP="00BF79D0">
      <w:pPr>
        <w:pStyle w:val="Heading2"/>
        <w:ind w:right="21"/>
        <w:jc w:val="both"/>
      </w:pPr>
      <w:bookmarkStart w:id="46" w:name="_Toc125322627"/>
      <w:r w:rsidRPr="00A33510">
        <w:t xml:space="preserve">BEST &amp; FAIREST </w:t>
      </w:r>
      <w:r w:rsidR="005104FE" w:rsidRPr="00A33510">
        <w:t>PLAYER</w:t>
      </w:r>
      <w:bookmarkEnd w:id="46"/>
    </w:p>
    <w:p w14:paraId="1BB656D8" w14:textId="77777777" w:rsidR="005104FE" w:rsidRPr="00205880" w:rsidRDefault="005104FE" w:rsidP="00BF79D0">
      <w:pPr>
        <w:pStyle w:val="NoSpacing"/>
        <w:spacing w:line="276" w:lineRule="auto"/>
        <w:ind w:right="21"/>
        <w:jc w:val="both"/>
        <w:rPr>
          <w:rFonts w:cstheme="minorHAnsi"/>
          <w:sz w:val="24"/>
          <w:szCs w:val="24"/>
          <w:lang w:val="en-US"/>
        </w:rPr>
      </w:pPr>
    </w:p>
    <w:p w14:paraId="471AAC8E" w14:textId="2FA7FCE7" w:rsidR="00C01C6B" w:rsidRPr="00205880" w:rsidRDefault="005104FE" w:rsidP="00BF79D0">
      <w:pPr>
        <w:pStyle w:val="NoSpacing"/>
        <w:spacing w:line="276" w:lineRule="auto"/>
        <w:ind w:right="21"/>
        <w:jc w:val="both"/>
        <w:rPr>
          <w:rFonts w:cstheme="minorHAnsi"/>
          <w:sz w:val="24"/>
          <w:szCs w:val="24"/>
          <w:lang w:val="en-US"/>
        </w:rPr>
      </w:pPr>
      <w:r w:rsidRPr="00205880">
        <w:rPr>
          <w:rFonts w:cstheme="minorHAnsi"/>
          <w:sz w:val="24"/>
          <w:szCs w:val="24"/>
          <w:lang w:val="en-US"/>
        </w:rPr>
        <w:t xml:space="preserve">Best and Fairest is offered from </w:t>
      </w:r>
      <w:r w:rsidR="00C01C6B" w:rsidRPr="00205880">
        <w:rPr>
          <w:rFonts w:cstheme="minorHAnsi"/>
          <w:sz w:val="24"/>
          <w:szCs w:val="24"/>
          <w:lang w:val="en-US"/>
        </w:rPr>
        <w:t>U9 to Opens</w:t>
      </w:r>
      <w:r w:rsidRPr="00205880">
        <w:rPr>
          <w:rFonts w:cstheme="minorHAnsi"/>
          <w:sz w:val="24"/>
          <w:szCs w:val="24"/>
          <w:lang w:val="en-US"/>
        </w:rPr>
        <w:t xml:space="preserve"> Teams.  </w:t>
      </w:r>
      <w:r w:rsidR="00995D37" w:rsidRPr="00205880">
        <w:rPr>
          <w:rFonts w:cstheme="minorHAnsi"/>
          <w:sz w:val="24"/>
          <w:szCs w:val="24"/>
          <w:lang w:val="en-US"/>
        </w:rPr>
        <w:t>This is awarded to the p</w:t>
      </w:r>
      <w:r w:rsidR="00C01C6B" w:rsidRPr="00205880">
        <w:rPr>
          <w:rFonts w:cstheme="minorHAnsi"/>
          <w:sz w:val="24"/>
          <w:szCs w:val="24"/>
          <w:lang w:val="en-US"/>
        </w:rPr>
        <w:t xml:space="preserve">layer who receives the highest </w:t>
      </w:r>
      <w:r w:rsidR="00E20B1B" w:rsidRPr="00205880">
        <w:rPr>
          <w:rFonts w:cstheme="minorHAnsi"/>
          <w:sz w:val="24"/>
          <w:szCs w:val="24"/>
          <w:lang w:val="en-US"/>
        </w:rPr>
        <w:t xml:space="preserve">number </w:t>
      </w:r>
      <w:r w:rsidR="00C01C6B" w:rsidRPr="00205880">
        <w:rPr>
          <w:rFonts w:cstheme="minorHAnsi"/>
          <w:sz w:val="24"/>
          <w:szCs w:val="24"/>
          <w:lang w:val="en-US"/>
        </w:rPr>
        <w:t xml:space="preserve">of votes over the winter season. </w:t>
      </w:r>
    </w:p>
    <w:p w14:paraId="2D4890EE" w14:textId="77777777" w:rsidR="00E20B1B" w:rsidRPr="00205880" w:rsidRDefault="00E20B1B" w:rsidP="00BF79D0">
      <w:pPr>
        <w:pStyle w:val="NoSpacing"/>
        <w:spacing w:line="276" w:lineRule="auto"/>
        <w:ind w:right="21"/>
        <w:jc w:val="both"/>
        <w:rPr>
          <w:rFonts w:cstheme="minorHAnsi"/>
          <w:sz w:val="24"/>
          <w:szCs w:val="24"/>
          <w:lang w:val="en-US"/>
        </w:rPr>
      </w:pPr>
    </w:p>
    <w:p w14:paraId="295A6A86" w14:textId="77777777" w:rsidR="00E20B1B" w:rsidRPr="00205880" w:rsidRDefault="00E20B1B" w:rsidP="00BF79D0">
      <w:pPr>
        <w:pStyle w:val="NoSpacing"/>
        <w:numPr>
          <w:ilvl w:val="0"/>
          <w:numId w:val="8"/>
        </w:numPr>
        <w:spacing w:line="276" w:lineRule="auto"/>
        <w:ind w:right="21"/>
        <w:jc w:val="both"/>
        <w:rPr>
          <w:rFonts w:cstheme="minorHAnsi"/>
          <w:sz w:val="24"/>
          <w:szCs w:val="24"/>
          <w:lang w:val="en-US"/>
        </w:rPr>
      </w:pPr>
      <w:r w:rsidRPr="00205880">
        <w:rPr>
          <w:rFonts w:cstheme="minorHAnsi"/>
          <w:sz w:val="24"/>
          <w:szCs w:val="24"/>
          <w:lang w:val="en-US"/>
        </w:rPr>
        <w:t xml:space="preserve">How to cast the votes is to be decided by the coach/manager at the beginning of each season. </w:t>
      </w:r>
    </w:p>
    <w:p w14:paraId="1FC67668" w14:textId="1BB942E8" w:rsidR="00E20B1B" w:rsidRPr="00205880" w:rsidRDefault="00C01C6B" w:rsidP="00BF79D0">
      <w:pPr>
        <w:pStyle w:val="NoSpacing"/>
        <w:numPr>
          <w:ilvl w:val="0"/>
          <w:numId w:val="8"/>
        </w:numPr>
        <w:spacing w:line="276" w:lineRule="auto"/>
        <w:ind w:right="21"/>
        <w:jc w:val="both"/>
        <w:rPr>
          <w:rFonts w:cstheme="minorHAnsi"/>
          <w:sz w:val="24"/>
          <w:szCs w:val="24"/>
          <w:lang w:val="en-US"/>
        </w:rPr>
      </w:pPr>
      <w:r w:rsidRPr="00205880">
        <w:rPr>
          <w:rFonts w:cstheme="minorHAnsi"/>
          <w:sz w:val="24"/>
          <w:szCs w:val="24"/>
          <w:lang w:val="en-US"/>
        </w:rPr>
        <w:t xml:space="preserve">Votes </w:t>
      </w:r>
      <w:r w:rsidR="00995D37" w:rsidRPr="00205880">
        <w:rPr>
          <w:rFonts w:cstheme="minorHAnsi"/>
          <w:sz w:val="24"/>
          <w:szCs w:val="24"/>
          <w:lang w:val="en-US"/>
        </w:rPr>
        <w:t xml:space="preserve">are </w:t>
      </w:r>
      <w:r w:rsidRPr="00205880">
        <w:rPr>
          <w:rFonts w:cstheme="minorHAnsi"/>
          <w:sz w:val="24"/>
          <w:szCs w:val="24"/>
          <w:lang w:val="en-US"/>
        </w:rPr>
        <w:t xml:space="preserve">cast each week </w:t>
      </w:r>
      <w:r w:rsidR="00995D37" w:rsidRPr="00205880">
        <w:rPr>
          <w:rFonts w:cstheme="minorHAnsi"/>
          <w:sz w:val="24"/>
          <w:szCs w:val="24"/>
          <w:lang w:val="en-US"/>
        </w:rPr>
        <w:t xml:space="preserve">for the top three players using the voting slip and envelope provided in the Team Kit. </w:t>
      </w:r>
    </w:p>
    <w:p w14:paraId="3BDC2AB6" w14:textId="66B0135C" w:rsidR="00E20B1B" w:rsidRPr="00205880" w:rsidRDefault="00E20B1B" w:rsidP="00BF79D0">
      <w:pPr>
        <w:pStyle w:val="NoSpacing"/>
        <w:numPr>
          <w:ilvl w:val="0"/>
          <w:numId w:val="8"/>
        </w:numPr>
        <w:spacing w:line="276" w:lineRule="auto"/>
        <w:ind w:right="21"/>
        <w:jc w:val="both"/>
        <w:rPr>
          <w:rFonts w:cstheme="minorHAnsi"/>
          <w:sz w:val="24"/>
          <w:szCs w:val="24"/>
          <w:lang w:val="en-US"/>
        </w:rPr>
      </w:pPr>
      <w:r w:rsidRPr="00205880">
        <w:rPr>
          <w:rFonts w:cstheme="minorHAnsi"/>
          <w:sz w:val="24"/>
          <w:szCs w:val="24"/>
          <w:lang w:val="en-US"/>
        </w:rPr>
        <w:t xml:space="preserve">Some coaches / managers choose to ask umpires or coaches of opposing teams before the game starts, to place the vote, as this practice will ensure objectivity and </w:t>
      </w:r>
      <w:r w:rsidR="00321963">
        <w:rPr>
          <w:rFonts w:cstheme="minorHAnsi"/>
          <w:sz w:val="24"/>
          <w:szCs w:val="24"/>
          <w:lang w:val="en-US"/>
        </w:rPr>
        <w:t xml:space="preserve">avoid </w:t>
      </w:r>
      <w:r w:rsidRPr="00205880">
        <w:rPr>
          <w:rFonts w:cstheme="minorHAnsi"/>
          <w:sz w:val="24"/>
          <w:szCs w:val="24"/>
          <w:lang w:val="en-US"/>
        </w:rPr>
        <w:t xml:space="preserve">bias. Make sure these are collected at the end of the game. This role is often allocated to the Team Manager. </w:t>
      </w:r>
    </w:p>
    <w:p w14:paraId="5EA9E38A" w14:textId="5397C619" w:rsidR="00C01C6B" w:rsidRPr="00205880" w:rsidRDefault="00E20B1B" w:rsidP="00BF79D0">
      <w:pPr>
        <w:pStyle w:val="NoSpacing"/>
        <w:numPr>
          <w:ilvl w:val="0"/>
          <w:numId w:val="8"/>
        </w:numPr>
        <w:spacing w:line="276" w:lineRule="auto"/>
        <w:ind w:right="21"/>
        <w:jc w:val="both"/>
        <w:rPr>
          <w:rFonts w:cstheme="minorHAnsi"/>
          <w:sz w:val="24"/>
          <w:szCs w:val="24"/>
          <w:lang w:val="en-US"/>
        </w:rPr>
      </w:pPr>
      <w:r w:rsidRPr="00205880">
        <w:rPr>
          <w:rFonts w:cstheme="minorHAnsi"/>
          <w:sz w:val="24"/>
          <w:szCs w:val="24"/>
          <w:lang w:val="en-US"/>
        </w:rPr>
        <w:t>The voting slip requires the n</w:t>
      </w:r>
      <w:r w:rsidR="00C01C6B" w:rsidRPr="00205880">
        <w:rPr>
          <w:rFonts w:cstheme="minorHAnsi"/>
          <w:sz w:val="24"/>
          <w:szCs w:val="24"/>
          <w:lang w:val="en-US"/>
        </w:rPr>
        <w:t>ame of the player</w:t>
      </w:r>
      <w:r w:rsidRPr="00205880">
        <w:rPr>
          <w:rFonts w:cstheme="minorHAnsi"/>
          <w:sz w:val="24"/>
          <w:szCs w:val="24"/>
          <w:lang w:val="en-US"/>
        </w:rPr>
        <w:t xml:space="preserve"> and their position. The Team Manager should clarify the correct individual was selected, as the players may change position during the course of the game.</w:t>
      </w:r>
    </w:p>
    <w:p w14:paraId="1F3E48C9" w14:textId="77777777" w:rsidR="00E20B1B" w:rsidRPr="00205880" w:rsidRDefault="00E20B1B" w:rsidP="00BF79D0">
      <w:pPr>
        <w:pStyle w:val="NoSpacing"/>
        <w:spacing w:line="276" w:lineRule="auto"/>
        <w:ind w:right="21"/>
        <w:jc w:val="both"/>
        <w:rPr>
          <w:rFonts w:cstheme="minorHAnsi"/>
          <w:sz w:val="24"/>
          <w:szCs w:val="24"/>
          <w:lang w:val="en-US"/>
        </w:rPr>
      </w:pPr>
    </w:p>
    <w:p w14:paraId="13E0C7E2" w14:textId="337B05BC" w:rsidR="00E20B1B" w:rsidRPr="00205880" w:rsidRDefault="00E20B1B" w:rsidP="00BF79D0">
      <w:pPr>
        <w:pStyle w:val="NoSpacing"/>
        <w:spacing w:line="276" w:lineRule="auto"/>
        <w:ind w:right="21"/>
        <w:jc w:val="both"/>
        <w:rPr>
          <w:rFonts w:cstheme="minorHAnsi"/>
          <w:sz w:val="24"/>
          <w:szCs w:val="24"/>
          <w:lang w:val="en-US"/>
        </w:rPr>
      </w:pPr>
      <w:r w:rsidRPr="00205880">
        <w:rPr>
          <w:rFonts w:cstheme="minorHAnsi"/>
          <w:sz w:val="24"/>
          <w:szCs w:val="24"/>
          <w:lang w:val="en-US"/>
        </w:rPr>
        <w:t>Voting occurs in this way</w:t>
      </w:r>
    </w:p>
    <w:p w14:paraId="285F3A86" w14:textId="77777777" w:rsidR="00E20B1B" w:rsidRPr="00205880" w:rsidRDefault="00E20B1B" w:rsidP="00BF79D0">
      <w:pPr>
        <w:pStyle w:val="NoSpacing"/>
        <w:spacing w:line="276" w:lineRule="auto"/>
        <w:ind w:right="21"/>
        <w:jc w:val="both"/>
        <w:rPr>
          <w:rFonts w:cstheme="minorHAnsi"/>
          <w:sz w:val="24"/>
          <w:szCs w:val="24"/>
          <w:lang w:val="en-US"/>
        </w:rPr>
      </w:pPr>
    </w:p>
    <w:p w14:paraId="0D5BC885" w14:textId="0EA18814" w:rsidR="00C01C6B" w:rsidRPr="00205880" w:rsidRDefault="00C01C6B" w:rsidP="00BF79D0">
      <w:pPr>
        <w:pStyle w:val="NoSpacing"/>
        <w:numPr>
          <w:ilvl w:val="0"/>
          <w:numId w:val="9"/>
        </w:numPr>
        <w:spacing w:line="276" w:lineRule="auto"/>
        <w:ind w:right="21"/>
        <w:jc w:val="both"/>
        <w:rPr>
          <w:rFonts w:cstheme="minorHAnsi"/>
          <w:sz w:val="24"/>
          <w:szCs w:val="24"/>
          <w:lang w:val="en-US"/>
        </w:rPr>
      </w:pPr>
      <w:r w:rsidRPr="00205880">
        <w:rPr>
          <w:rFonts w:cstheme="minorHAnsi"/>
          <w:sz w:val="24"/>
          <w:szCs w:val="24"/>
          <w:lang w:val="en-US"/>
        </w:rPr>
        <w:t>3 Votes (the best player)</w:t>
      </w:r>
    </w:p>
    <w:p w14:paraId="476CCDDB" w14:textId="77777777" w:rsidR="00C01C6B" w:rsidRPr="00205880" w:rsidRDefault="00C01C6B" w:rsidP="00BF79D0">
      <w:pPr>
        <w:pStyle w:val="NoSpacing"/>
        <w:numPr>
          <w:ilvl w:val="0"/>
          <w:numId w:val="9"/>
        </w:numPr>
        <w:spacing w:line="276" w:lineRule="auto"/>
        <w:ind w:right="21"/>
        <w:jc w:val="both"/>
        <w:rPr>
          <w:rFonts w:cstheme="minorHAnsi"/>
          <w:sz w:val="24"/>
          <w:szCs w:val="24"/>
          <w:lang w:val="en-US"/>
        </w:rPr>
      </w:pPr>
      <w:r w:rsidRPr="00205880">
        <w:rPr>
          <w:rFonts w:cstheme="minorHAnsi"/>
          <w:sz w:val="24"/>
          <w:szCs w:val="24"/>
          <w:lang w:val="en-US"/>
        </w:rPr>
        <w:t>2 Votes</w:t>
      </w:r>
    </w:p>
    <w:p w14:paraId="1C5414CF" w14:textId="77777777" w:rsidR="00C01C6B" w:rsidRPr="00205880" w:rsidRDefault="00C01C6B" w:rsidP="00BF79D0">
      <w:pPr>
        <w:pStyle w:val="NoSpacing"/>
        <w:numPr>
          <w:ilvl w:val="0"/>
          <w:numId w:val="9"/>
        </w:numPr>
        <w:spacing w:line="276" w:lineRule="auto"/>
        <w:ind w:right="21"/>
        <w:jc w:val="both"/>
        <w:rPr>
          <w:rFonts w:cstheme="minorHAnsi"/>
          <w:sz w:val="24"/>
          <w:szCs w:val="24"/>
          <w:lang w:val="en-US"/>
        </w:rPr>
      </w:pPr>
      <w:r w:rsidRPr="00205880">
        <w:rPr>
          <w:rFonts w:cstheme="minorHAnsi"/>
          <w:sz w:val="24"/>
          <w:szCs w:val="24"/>
          <w:lang w:val="en-US"/>
        </w:rPr>
        <w:t>1 Vote</w:t>
      </w:r>
    </w:p>
    <w:p w14:paraId="3DA89956" w14:textId="77777777" w:rsidR="005104FE" w:rsidRPr="00205880" w:rsidRDefault="005104FE" w:rsidP="00BF79D0">
      <w:pPr>
        <w:pStyle w:val="NoSpacing"/>
        <w:spacing w:line="276" w:lineRule="auto"/>
        <w:ind w:right="21"/>
        <w:jc w:val="both"/>
        <w:rPr>
          <w:rFonts w:cstheme="minorHAnsi"/>
          <w:sz w:val="24"/>
          <w:szCs w:val="24"/>
          <w:lang w:val="en-US"/>
        </w:rPr>
      </w:pPr>
    </w:p>
    <w:p w14:paraId="148045D2" w14:textId="0C5F4361" w:rsidR="00E20B1B" w:rsidRPr="00205880" w:rsidRDefault="005104FE" w:rsidP="00BF79D0">
      <w:pPr>
        <w:pStyle w:val="NoSpacing"/>
        <w:spacing w:line="276" w:lineRule="auto"/>
        <w:ind w:right="21"/>
        <w:jc w:val="both"/>
        <w:rPr>
          <w:rFonts w:cstheme="minorHAnsi"/>
          <w:sz w:val="24"/>
          <w:szCs w:val="24"/>
          <w:lang w:val="en-US"/>
        </w:rPr>
      </w:pPr>
      <w:commentRangeStart w:id="47"/>
      <w:r w:rsidRPr="00205880">
        <w:rPr>
          <w:rFonts w:cstheme="minorHAnsi"/>
          <w:sz w:val="24"/>
          <w:szCs w:val="24"/>
          <w:lang w:val="en-US"/>
        </w:rPr>
        <w:t xml:space="preserve">The sealed voting slip is to be sent back to the club with the score card, where a member of the committee will tally the results each week. </w:t>
      </w:r>
      <w:commentRangeEnd w:id="47"/>
      <w:r w:rsidR="007E7A1F">
        <w:rPr>
          <w:rStyle w:val="CommentReference"/>
          <w:lang w:val="en-US"/>
        </w:rPr>
        <w:commentReference w:id="47"/>
      </w:r>
    </w:p>
    <w:p w14:paraId="6C37438F" w14:textId="77777777" w:rsidR="002A07D6" w:rsidRPr="00205880" w:rsidRDefault="002A07D6" w:rsidP="00BF79D0">
      <w:pPr>
        <w:pStyle w:val="NoSpacing"/>
        <w:spacing w:line="276" w:lineRule="auto"/>
        <w:ind w:right="21"/>
        <w:jc w:val="both"/>
        <w:rPr>
          <w:rFonts w:cstheme="minorHAnsi"/>
          <w:sz w:val="32"/>
          <w:szCs w:val="32"/>
          <w:lang w:val="en-US"/>
        </w:rPr>
      </w:pPr>
    </w:p>
    <w:p w14:paraId="1CAFE09D" w14:textId="510746F2" w:rsidR="002A07D6" w:rsidRPr="00205880" w:rsidRDefault="002A07D6" w:rsidP="00BF79D0">
      <w:pPr>
        <w:pStyle w:val="NoSpacing"/>
        <w:spacing w:line="276" w:lineRule="auto"/>
        <w:ind w:right="21"/>
        <w:jc w:val="both"/>
        <w:rPr>
          <w:rFonts w:cstheme="minorHAnsi"/>
          <w:sz w:val="24"/>
          <w:szCs w:val="24"/>
          <w:lang w:val="en-US"/>
        </w:rPr>
      </w:pPr>
      <w:r w:rsidRPr="00205880">
        <w:rPr>
          <w:rFonts w:cstheme="minorHAnsi"/>
          <w:sz w:val="24"/>
          <w:szCs w:val="24"/>
          <w:lang w:val="en-US"/>
        </w:rPr>
        <w:t>Open teams may choose to decide these trophies in other ways.</w:t>
      </w:r>
    </w:p>
    <w:p w14:paraId="2248BB8E" w14:textId="1F6AFFE8" w:rsidR="002A07D6" w:rsidRPr="00205880" w:rsidRDefault="002A07D6" w:rsidP="00BF79D0">
      <w:pPr>
        <w:pStyle w:val="NoSpacing"/>
        <w:spacing w:line="276" w:lineRule="auto"/>
        <w:ind w:right="21"/>
        <w:jc w:val="both"/>
        <w:rPr>
          <w:rFonts w:cstheme="minorHAnsi"/>
          <w:sz w:val="24"/>
          <w:szCs w:val="24"/>
          <w:lang w:val="en-US"/>
        </w:rPr>
      </w:pPr>
      <w:r w:rsidRPr="00205880">
        <w:rPr>
          <w:rFonts w:cstheme="minorHAnsi"/>
          <w:sz w:val="24"/>
          <w:szCs w:val="24"/>
          <w:lang w:val="en-US"/>
        </w:rPr>
        <w:t xml:space="preserve">A1 and 2 players are </w:t>
      </w:r>
      <w:r w:rsidR="0024320A" w:rsidRPr="00205880">
        <w:rPr>
          <w:rFonts w:cstheme="minorHAnsi"/>
          <w:sz w:val="24"/>
          <w:szCs w:val="24"/>
          <w:lang w:val="en-US"/>
        </w:rPr>
        <w:t xml:space="preserve">also </w:t>
      </w:r>
      <w:r w:rsidRPr="00205880">
        <w:rPr>
          <w:rFonts w:cstheme="minorHAnsi"/>
          <w:sz w:val="24"/>
          <w:szCs w:val="24"/>
          <w:lang w:val="en-US"/>
        </w:rPr>
        <w:t>eligible for SAUCNA best player awards:</w:t>
      </w:r>
    </w:p>
    <w:p w14:paraId="28F1FE83" w14:textId="4CAB1565" w:rsidR="002A07D6" w:rsidRPr="00205880" w:rsidRDefault="002A07D6" w:rsidP="00BF79D0">
      <w:pPr>
        <w:pStyle w:val="NoSpacing"/>
        <w:spacing w:line="276" w:lineRule="auto"/>
        <w:ind w:right="21"/>
        <w:jc w:val="both"/>
        <w:rPr>
          <w:rFonts w:cstheme="minorHAnsi"/>
          <w:sz w:val="24"/>
          <w:szCs w:val="24"/>
          <w:lang w:val="en-US"/>
        </w:rPr>
      </w:pPr>
      <w:r w:rsidRPr="00205880">
        <w:rPr>
          <w:rFonts w:cstheme="minorHAnsi"/>
          <w:sz w:val="24"/>
          <w:szCs w:val="24"/>
          <w:lang w:val="en-US"/>
        </w:rPr>
        <w:t>A1 – The Joy Smith Award</w:t>
      </w:r>
    </w:p>
    <w:p w14:paraId="1C142A65" w14:textId="34884E79" w:rsidR="002A07D6" w:rsidRPr="00205880" w:rsidRDefault="002A07D6" w:rsidP="00BF79D0">
      <w:pPr>
        <w:pStyle w:val="NoSpacing"/>
        <w:spacing w:line="276" w:lineRule="auto"/>
        <w:ind w:right="21"/>
        <w:jc w:val="both"/>
        <w:rPr>
          <w:rFonts w:cstheme="minorHAnsi"/>
          <w:sz w:val="24"/>
          <w:szCs w:val="24"/>
          <w:lang w:val="en-US"/>
        </w:rPr>
      </w:pPr>
      <w:r w:rsidRPr="00205880">
        <w:rPr>
          <w:rFonts w:cstheme="minorHAnsi"/>
          <w:sz w:val="24"/>
          <w:szCs w:val="24"/>
          <w:lang w:val="en-US"/>
        </w:rPr>
        <w:t xml:space="preserve">A2 – The Kevin </w:t>
      </w:r>
      <w:proofErr w:type="spellStart"/>
      <w:r w:rsidRPr="00205880">
        <w:rPr>
          <w:rFonts w:cstheme="minorHAnsi"/>
          <w:sz w:val="24"/>
          <w:szCs w:val="24"/>
          <w:lang w:val="en-US"/>
        </w:rPr>
        <w:t>Beare</w:t>
      </w:r>
      <w:proofErr w:type="spellEnd"/>
      <w:r w:rsidRPr="00205880">
        <w:rPr>
          <w:rFonts w:cstheme="minorHAnsi"/>
          <w:sz w:val="24"/>
          <w:szCs w:val="24"/>
          <w:lang w:val="en-US"/>
        </w:rPr>
        <w:t xml:space="preserve"> Award</w:t>
      </w:r>
    </w:p>
    <w:p w14:paraId="64357B5F" w14:textId="77777777" w:rsidR="00C01C6B" w:rsidRPr="00205880" w:rsidRDefault="00C01C6B" w:rsidP="00BF79D0">
      <w:pPr>
        <w:pStyle w:val="NoSpacing"/>
        <w:spacing w:line="276" w:lineRule="auto"/>
        <w:ind w:right="21"/>
        <w:jc w:val="both"/>
        <w:rPr>
          <w:rFonts w:cstheme="minorHAnsi"/>
          <w:sz w:val="32"/>
          <w:szCs w:val="32"/>
          <w:lang w:val="en-US"/>
        </w:rPr>
      </w:pPr>
    </w:p>
    <w:p w14:paraId="72CADE60" w14:textId="77777777" w:rsidR="00C01C6B" w:rsidRPr="00E6774D" w:rsidRDefault="00C01C6B" w:rsidP="00BF79D0">
      <w:pPr>
        <w:pStyle w:val="Heading2"/>
        <w:ind w:right="21"/>
        <w:jc w:val="both"/>
      </w:pPr>
      <w:bookmarkStart w:id="48" w:name="_Toc125322628"/>
      <w:r w:rsidRPr="00E6774D">
        <w:lastRenderedPageBreak/>
        <w:t>TEAM PLAYER</w:t>
      </w:r>
      <w:bookmarkEnd w:id="48"/>
    </w:p>
    <w:p w14:paraId="6BC1FFA2" w14:textId="2C89B2EB" w:rsidR="00C01C6B" w:rsidRPr="00205880" w:rsidRDefault="00C01C6B" w:rsidP="00BF79D0">
      <w:pPr>
        <w:pStyle w:val="NoSpacing"/>
        <w:spacing w:line="276" w:lineRule="auto"/>
        <w:ind w:right="21"/>
        <w:jc w:val="both"/>
        <w:rPr>
          <w:rFonts w:cstheme="minorHAnsi"/>
          <w:sz w:val="24"/>
          <w:szCs w:val="24"/>
          <w:lang w:val="en-US"/>
        </w:rPr>
      </w:pPr>
      <w:r w:rsidRPr="00205880">
        <w:rPr>
          <w:rFonts w:cstheme="minorHAnsi"/>
          <w:sz w:val="24"/>
          <w:szCs w:val="24"/>
          <w:lang w:val="en-US"/>
        </w:rPr>
        <w:t>Team Coach will nominate one player from each team who has demonstrated club values, commitment, skill improvement and a passion for netball over the season.</w:t>
      </w:r>
    </w:p>
    <w:p w14:paraId="1F27A95B" w14:textId="329C15C9" w:rsidR="002A07D6" w:rsidRPr="00205880" w:rsidRDefault="002A07D6" w:rsidP="00BF79D0">
      <w:pPr>
        <w:pStyle w:val="NoSpacing"/>
        <w:spacing w:line="276" w:lineRule="auto"/>
        <w:ind w:right="21"/>
        <w:jc w:val="both"/>
        <w:rPr>
          <w:rFonts w:cstheme="minorHAnsi"/>
          <w:sz w:val="24"/>
          <w:szCs w:val="24"/>
          <w:lang w:val="en-US"/>
        </w:rPr>
      </w:pPr>
      <w:r w:rsidRPr="00205880">
        <w:rPr>
          <w:rFonts w:cstheme="minorHAnsi"/>
          <w:sz w:val="24"/>
          <w:szCs w:val="24"/>
          <w:lang w:val="en-US"/>
        </w:rPr>
        <w:t>Open Teams with</w:t>
      </w:r>
      <w:r w:rsidR="00BA07C7" w:rsidRPr="00205880">
        <w:rPr>
          <w:rFonts w:cstheme="minorHAnsi"/>
          <w:sz w:val="24"/>
          <w:szCs w:val="24"/>
          <w:lang w:val="en-US"/>
        </w:rPr>
        <w:t>out</w:t>
      </w:r>
      <w:r w:rsidRPr="00205880">
        <w:rPr>
          <w:rFonts w:cstheme="minorHAnsi"/>
          <w:sz w:val="24"/>
          <w:szCs w:val="24"/>
          <w:lang w:val="en-US"/>
        </w:rPr>
        <w:t xml:space="preserve"> a coach can decide this trophy via their own MVP system.</w:t>
      </w:r>
    </w:p>
    <w:p w14:paraId="6099FC7C" w14:textId="77777777" w:rsidR="00D626D1" w:rsidRPr="00205880" w:rsidRDefault="00D626D1" w:rsidP="00BF79D0">
      <w:pPr>
        <w:spacing w:line="276" w:lineRule="auto"/>
        <w:ind w:left="-142" w:right="21"/>
        <w:jc w:val="both"/>
        <w:rPr>
          <w:rFonts w:cstheme="minorHAnsi"/>
          <w:sz w:val="32"/>
          <w:szCs w:val="32"/>
        </w:rPr>
      </w:pPr>
    </w:p>
    <w:p w14:paraId="78933736" w14:textId="21EC10C1" w:rsidR="005104FE" w:rsidRPr="00E6774D" w:rsidRDefault="00C01C6B" w:rsidP="00BF79D0">
      <w:pPr>
        <w:pStyle w:val="Heading2"/>
        <w:ind w:right="21"/>
        <w:jc w:val="both"/>
      </w:pPr>
      <w:bookmarkStart w:id="49" w:name="_Toc125322629"/>
      <w:r w:rsidRPr="00E6774D">
        <w:t>PERPETUAL TROPHIES</w:t>
      </w:r>
      <w:bookmarkEnd w:id="49"/>
    </w:p>
    <w:p w14:paraId="4F08225F" w14:textId="43CF7703" w:rsidR="00C01C6B" w:rsidRPr="00205880" w:rsidRDefault="0039400A" w:rsidP="00BF79D0">
      <w:pPr>
        <w:spacing w:line="276" w:lineRule="auto"/>
        <w:ind w:right="21"/>
        <w:jc w:val="both"/>
        <w:rPr>
          <w:rFonts w:cstheme="minorHAnsi"/>
          <w:bCs/>
        </w:rPr>
      </w:pPr>
      <w:r w:rsidRPr="00205880">
        <w:rPr>
          <w:rFonts w:cstheme="minorHAnsi"/>
        </w:rPr>
        <w:t xml:space="preserve">At the end of the winter season, the Club will call for nominations for all of the St Monica’s Netball Club Perpetual Trophies. All nominations will be accompanied by a detailed description and statistics justifying the nomination. </w:t>
      </w:r>
      <w:r w:rsidR="005104FE" w:rsidRPr="00205880">
        <w:rPr>
          <w:rFonts w:cstheme="minorHAnsi"/>
          <w:bCs/>
        </w:rPr>
        <w:t xml:space="preserve">Details regarding </w:t>
      </w:r>
      <w:r w:rsidRPr="00205880">
        <w:rPr>
          <w:rFonts w:cstheme="minorHAnsi"/>
          <w:bCs/>
        </w:rPr>
        <w:t xml:space="preserve">how to </w:t>
      </w:r>
      <w:r w:rsidR="005104FE" w:rsidRPr="00205880">
        <w:rPr>
          <w:rFonts w:cstheme="minorHAnsi"/>
          <w:bCs/>
        </w:rPr>
        <w:t>nominat</w:t>
      </w:r>
      <w:r w:rsidRPr="00205880">
        <w:rPr>
          <w:rFonts w:cstheme="minorHAnsi"/>
          <w:bCs/>
        </w:rPr>
        <w:t>e for the awards</w:t>
      </w:r>
      <w:r w:rsidR="005104FE" w:rsidRPr="00205880">
        <w:rPr>
          <w:rFonts w:cstheme="minorHAnsi"/>
          <w:bCs/>
        </w:rPr>
        <w:t xml:space="preserve"> will be posted prior to the end of season.</w:t>
      </w:r>
    </w:p>
    <w:p w14:paraId="7DE23B2C" w14:textId="77777777" w:rsidR="001161E1" w:rsidRDefault="001161E1" w:rsidP="00BF79D0">
      <w:pPr>
        <w:spacing w:line="276" w:lineRule="auto"/>
        <w:ind w:right="21"/>
        <w:jc w:val="both"/>
        <w:rPr>
          <w:rFonts w:cstheme="minorHAnsi"/>
          <w:bCs/>
        </w:rPr>
      </w:pPr>
    </w:p>
    <w:p w14:paraId="3D557980" w14:textId="220D938D" w:rsidR="005104FE" w:rsidRPr="00205880" w:rsidRDefault="0039400A" w:rsidP="00BF79D0">
      <w:pPr>
        <w:spacing w:line="276" w:lineRule="auto"/>
        <w:ind w:right="21"/>
        <w:jc w:val="both"/>
        <w:rPr>
          <w:rFonts w:cstheme="minorHAnsi"/>
          <w:bCs/>
        </w:rPr>
      </w:pPr>
      <w:r w:rsidRPr="00205880">
        <w:rPr>
          <w:rFonts w:cstheme="minorHAnsi"/>
          <w:bCs/>
        </w:rPr>
        <w:t xml:space="preserve">The Awards are: </w:t>
      </w:r>
    </w:p>
    <w:p w14:paraId="2D829BCA" w14:textId="6B04F49A" w:rsidR="00C01C6B" w:rsidRPr="001161E1" w:rsidRDefault="003A5CFC" w:rsidP="00BF79D0">
      <w:pPr>
        <w:ind w:right="21"/>
        <w:jc w:val="both"/>
        <w:rPr>
          <w:b/>
          <w:bCs/>
          <w:i/>
          <w:sz w:val="28"/>
          <w:szCs w:val="28"/>
        </w:rPr>
      </w:pPr>
      <w:r w:rsidRPr="001161E1">
        <w:rPr>
          <w:b/>
          <w:bCs/>
          <w:sz w:val="28"/>
          <w:szCs w:val="28"/>
        </w:rPr>
        <w:t xml:space="preserve">Under 11 </w:t>
      </w:r>
      <w:r w:rsidR="00C01C6B" w:rsidRPr="001161E1">
        <w:rPr>
          <w:b/>
          <w:bCs/>
          <w:sz w:val="28"/>
          <w:szCs w:val="28"/>
        </w:rPr>
        <w:t>MARGARET MARLOW JUNIOR ENCOURAGEMENT AWARD</w:t>
      </w:r>
    </w:p>
    <w:p w14:paraId="069F4E3B" w14:textId="45FDEC30" w:rsidR="00C01C6B" w:rsidRPr="00205880" w:rsidRDefault="00C01C6B" w:rsidP="00BF79D0">
      <w:pPr>
        <w:pStyle w:val="NoSpacing"/>
        <w:spacing w:line="276" w:lineRule="auto"/>
        <w:ind w:right="21"/>
        <w:jc w:val="both"/>
        <w:rPr>
          <w:rFonts w:cstheme="minorHAnsi"/>
          <w:sz w:val="24"/>
          <w:szCs w:val="24"/>
          <w:lang w:val="en-US"/>
        </w:rPr>
      </w:pPr>
      <w:r w:rsidRPr="00205880">
        <w:rPr>
          <w:rFonts w:cstheme="minorHAnsi"/>
          <w:sz w:val="24"/>
          <w:szCs w:val="24"/>
          <w:lang w:val="en-US"/>
        </w:rPr>
        <w:t>Under 11 coaches to nominate</w:t>
      </w:r>
      <w:r w:rsidR="00321963">
        <w:rPr>
          <w:rFonts w:cstheme="minorHAnsi"/>
          <w:sz w:val="24"/>
          <w:szCs w:val="24"/>
          <w:lang w:val="en-US"/>
        </w:rPr>
        <w:t xml:space="preserve"> a</w:t>
      </w:r>
      <w:r w:rsidRPr="00205880">
        <w:rPr>
          <w:rFonts w:cstheme="minorHAnsi"/>
          <w:sz w:val="24"/>
          <w:szCs w:val="24"/>
          <w:lang w:val="en-US"/>
        </w:rPr>
        <w:t xml:space="preserve"> player from their team who has shown great skill, a passion for netball, great sportsmanship and a desire to develop themselves by listening to the coach and always encouraging others.</w:t>
      </w:r>
    </w:p>
    <w:p w14:paraId="360CA6D3" w14:textId="77777777" w:rsidR="0024320A" w:rsidRPr="00205880" w:rsidRDefault="0024320A" w:rsidP="00BF79D0">
      <w:pPr>
        <w:pStyle w:val="NoSpacing"/>
        <w:spacing w:line="276" w:lineRule="auto"/>
        <w:ind w:right="21"/>
        <w:jc w:val="both"/>
        <w:rPr>
          <w:rFonts w:cstheme="minorHAnsi"/>
          <w:sz w:val="32"/>
          <w:szCs w:val="32"/>
          <w:lang w:val="en-US"/>
        </w:rPr>
      </w:pPr>
    </w:p>
    <w:p w14:paraId="27768D51" w14:textId="008B89BC" w:rsidR="00C01C6B" w:rsidRPr="001161E1" w:rsidRDefault="00C01C6B" w:rsidP="00BF79D0">
      <w:pPr>
        <w:ind w:right="21"/>
        <w:jc w:val="both"/>
        <w:rPr>
          <w:b/>
          <w:bCs/>
          <w:sz w:val="28"/>
          <w:szCs w:val="28"/>
        </w:rPr>
      </w:pPr>
      <w:r w:rsidRPr="001161E1">
        <w:rPr>
          <w:b/>
          <w:bCs/>
          <w:sz w:val="28"/>
          <w:szCs w:val="28"/>
        </w:rPr>
        <w:t xml:space="preserve">YOUTH INITIATIVE AWARD </w:t>
      </w:r>
    </w:p>
    <w:p w14:paraId="0A182423" w14:textId="44F4373A" w:rsidR="00C01C6B" w:rsidRPr="00205880" w:rsidRDefault="003A5CFC" w:rsidP="00BF79D0">
      <w:pPr>
        <w:pStyle w:val="NoSpacing"/>
        <w:spacing w:line="276" w:lineRule="auto"/>
        <w:ind w:right="21"/>
        <w:jc w:val="both"/>
        <w:rPr>
          <w:rFonts w:cstheme="minorHAnsi"/>
          <w:sz w:val="24"/>
          <w:szCs w:val="24"/>
          <w:lang w:val="en-US"/>
        </w:rPr>
      </w:pPr>
      <w:r w:rsidRPr="00205880">
        <w:rPr>
          <w:rFonts w:cstheme="minorHAnsi"/>
          <w:sz w:val="24"/>
          <w:szCs w:val="24"/>
          <w:lang w:val="en-US"/>
        </w:rPr>
        <w:t xml:space="preserve">This award </w:t>
      </w:r>
      <w:proofErr w:type="spellStart"/>
      <w:r w:rsidRPr="00205880">
        <w:rPr>
          <w:rFonts w:cstheme="minorHAnsi"/>
          <w:sz w:val="24"/>
          <w:szCs w:val="24"/>
          <w:lang w:val="en-US"/>
        </w:rPr>
        <w:t>r</w:t>
      </w:r>
      <w:r w:rsidR="00C01C6B" w:rsidRPr="00205880">
        <w:rPr>
          <w:rFonts w:cstheme="minorHAnsi"/>
          <w:sz w:val="24"/>
          <w:szCs w:val="24"/>
          <w:lang w:val="en-US"/>
        </w:rPr>
        <w:t>ecognises</w:t>
      </w:r>
      <w:proofErr w:type="spellEnd"/>
      <w:r w:rsidR="00C01C6B" w:rsidRPr="00205880">
        <w:rPr>
          <w:rFonts w:cstheme="minorHAnsi"/>
          <w:sz w:val="24"/>
          <w:szCs w:val="24"/>
          <w:lang w:val="en-US"/>
        </w:rPr>
        <w:t xml:space="preserve"> a young individual in our club </w:t>
      </w:r>
      <w:r w:rsidRPr="00205880">
        <w:rPr>
          <w:rFonts w:cstheme="minorHAnsi"/>
          <w:sz w:val="24"/>
          <w:szCs w:val="24"/>
          <w:lang w:val="en-US"/>
        </w:rPr>
        <w:t xml:space="preserve">or </w:t>
      </w:r>
      <w:r w:rsidR="00C01C6B" w:rsidRPr="00205880">
        <w:rPr>
          <w:rFonts w:cstheme="minorHAnsi"/>
          <w:sz w:val="24"/>
          <w:szCs w:val="24"/>
          <w:lang w:val="en-US"/>
        </w:rPr>
        <w:t xml:space="preserve">community </w:t>
      </w:r>
      <w:r w:rsidRPr="00205880">
        <w:rPr>
          <w:rFonts w:cstheme="minorHAnsi"/>
          <w:sz w:val="24"/>
          <w:szCs w:val="24"/>
          <w:lang w:val="en-US"/>
        </w:rPr>
        <w:t xml:space="preserve">who has made a significant </w:t>
      </w:r>
      <w:r w:rsidR="00C01C6B" w:rsidRPr="00205880">
        <w:rPr>
          <w:rFonts w:cstheme="minorHAnsi"/>
          <w:sz w:val="24"/>
          <w:szCs w:val="24"/>
          <w:lang w:val="en-US"/>
        </w:rPr>
        <w:t>contributi</w:t>
      </w:r>
      <w:r w:rsidRPr="00205880">
        <w:rPr>
          <w:rFonts w:cstheme="minorHAnsi"/>
          <w:sz w:val="24"/>
          <w:szCs w:val="24"/>
          <w:lang w:val="en-US"/>
        </w:rPr>
        <w:t>o</w:t>
      </w:r>
      <w:r w:rsidR="00C01C6B" w:rsidRPr="00205880">
        <w:rPr>
          <w:rFonts w:cstheme="minorHAnsi"/>
          <w:sz w:val="24"/>
          <w:szCs w:val="24"/>
          <w:lang w:val="en-US"/>
        </w:rPr>
        <w:t>n to the club.</w:t>
      </w:r>
    </w:p>
    <w:p w14:paraId="02FD26A1" w14:textId="77777777" w:rsidR="00C01C6B" w:rsidRPr="00205880" w:rsidRDefault="00C01C6B" w:rsidP="00BF79D0">
      <w:pPr>
        <w:pStyle w:val="NoSpacing"/>
        <w:spacing w:line="276" w:lineRule="auto"/>
        <w:ind w:right="21"/>
        <w:jc w:val="both"/>
        <w:rPr>
          <w:rFonts w:cstheme="minorHAnsi"/>
          <w:b/>
          <w:sz w:val="24"/>
          <w:szCs w:val="24"/>
          <w:lang w:val="en-US"/>
        </w:rPr>
      </w:pPr>
    </w:p>
    <w:p w14:paraId="351342BA" w14:textId="3152C2CE" w:rsidR="00C01C6B" w:rsidRPr="001161E1" w:rsidRDefault="00C01C6B" w:rsidP="00BF79D0">
      <w:pPr>
        <w:ind w:right="21"/>
        <w:jc w:val="both"/>
        <w:rPr>
          <w:b/>
          <w:bCs/>
          <w:sz w:val="28"/>
          <w:szCs w:val="28"/>
        </w:rPr>
      </w:pPr>
      <w:r w:rsidRPr="001161E1">
        <w:rPr>
          <w:b/>
          <w:bCs/>
          <w:sz w:val="28"/>
          <w:szCs w:val="28"/>
        </w:rPr>
        <w:t xml:space="preserve">SENIOR ENCOURAGEMENT AWARD – SUBURBAN COURTS </w:t>
      </w:r>
    </w:p>
    <w:p w14:paraId="2E3B6505" w14:textId="77777777" w:rsidR="003A5CFC" w:rsidRPr="00205880" w:rsidRDefault="00C01C6B" w:rsidP="00BF79D0">
      <w:pPr>
        <w:pStyle w:val="NoSpacing"/>
        <w:spacing w:line="276" w:lineRule="auto"/>
        <w:ind w:right="21"/>
        <w:jc w:val="both"/>
        <w:rPr>
          <w:rFonts w:cstheme="minorHAnsi"/>
          <w:sz w:val="24"/>
          <w:szCs w:val="24"/>
          <w:lang w:val="en-US"/>
        </w:rPr>
      </w:pPr>
      <w:r w:rsidRPr="00205880">
        <w:rPr>
          <w:rFonts w:cstheme="minorHAnsi"/>
          <w:sz w:val="24"/>
          <w:szCs w:val="24"/>
          <w:lang w:val="en-US"/>
        </w:rPr>
        <w:t xml:space="preserve">All U13 and U15 coaches </w:t>
      </w:r>
      <w:r w:rsidR="003A5CFC" w:rsidRPr="00205880">
        <w:rPr>
          <w:rFonts w:cstheme="minorHAnsi"/>
          <w:sz w:val="24"/>
          <w:szCs w:val="24"/>
          <w:lang w:val="en-US"/>
        </w:rPr>
        <w:t xml:space="preserve">are invited </w:t>
      </w:r>
      <w:r w:rsidRPr="00205880">
        <w:rPr>
          <w:rFonts w:cstheme="minorHAnsi"/>
          <w:sz w:val="24"/>
          <w:szCs w:val="24"/>
          <w:lang w:val="en-US"/>
        </w:rPr>
        <w:t xml:space="preserve">to nominate a player from their team </w:t>
      </w:r>
      <w:r w:rsidR="003A5CFC" w:rsidRPr="00205880">
        <w:rPr>
          <w:rFonts w:cstheme="minorHAnsi"/>
          <w:sz w:val="24"/>
          <w:szCs w:val="24"/>
          <w:lang w:val="en-US"/>
        </w:rPr>
        <w:t>informed by your assessment of their:</w:t>
      </w:r>
    </w:p>
    <w:p w14:paraId="5A55A5FB" w14:textId="46707A75" w:rsidR="003A5CFC" w:rsidRPr="00205880" w:rsidRDefault="003A5CFC" w:rsidP="00BF79D0">
      <w:pPr>
        <w:pStyle w:val="NoSpacing"/>
        <w:numPr>
          <w:ilvl w:val="0"/>
          <w:numId w:val="10"/>
        </w:numPr>
        <w:spacing w:line="276" w:lineRule="auto"/>
        <w:ind w:left="0" w:right="21" w:firstLine="0"/>
        <w:jc w:val="both"/>
        <w:rPr>
          <w:rFonts w:cstheme="minorHAnsi"/>
          <w:sz w:val="24"/>
          <w:szCs w:val="24"/>
          <w:lang w:val="en-US"/>
        </w:rPr>
      </w:pPr>
      <w:bookmarkStart w:id="50" w:name="_Hlk97888821"/>
      <w:r w:rsidRPr="00205880">
        <w:rPr>
          <w:rFonts w:cstheme="minorHAnsi"/>
          <w:sz w:val="24"/>
          <w:szCs w:val="24"/>
          <w:lang w:val="en-US"/>
        </w:rPr>
        <w:t>s</w:t>
      </w:r>
      <w:r w:rsidR="00C01C6B" w:rsidRPr="00205880">
        <w:rPr>
          <w:rFonts w:cstheme="minorHAnsi"/>
          <w:sz w:val="24"/>
          <w:szCs w:val="24"/>
          <w:lang w:val="en-US"/>
        </w:rPr>
        <w:t>kill</w:t>
      </w:r>
      <w:r w:rsidRPr="00205880">
        <w:rPr>
          <w:rFonts w:cstheme="minorHAnsi"/>
          <w:sz w:val="24"/>
          <w:szCs w:val="24"/>
          <w:lang w:val="en-US"/>
        </w:rPr>
        <w:t xml:space="preserve"> and growth over the season</w:t>
      </w:r>
    </w:p>
    <w:p w14:paraId="216D1E32" w14:textId="77777777" w:rsidR="003A5CFC" w:rsidRPr="00205880" w:rsidRDefault="003A5CFC" w:rsidP="00BF79D0">
      <w:pPr>
        <w:pStyle w:val="NoSpacing"/>
        <w:numPr>
          <w:ilvl w:val="0"/>
          <w:numId w:val="10"/>
        </w:numPr>
        <w:spacing w:line="276" w:lineRule="auto"/>
        <w:ind w:left="0" w:right="21" w:firstLine="0"/>
        <w:jc w:val="both"/>
        <w:rPr>
          <w:rFonts w:cstheme="minorHAnsi"/>
          <w:sz w:val="24"/>
          <w:szCs w:val="24"/>
          <w:lang w:val="en-US"/>
        </w:rPr>
      </w:pPr>
      <w:r w:rsidRPr="00205880">
        <w:rPr>
          <w:rFonts w:cstheme="minorHAnsi"/>
          <w:sz w:val="24"/>
          <w:szCs w:val="24"/>
          <w:lang w:val="en-US"/>
        </w:rPr>
        <w:t>p</w:t>
      </w:r>
      <w:r w:rsidR="00C01C6B" w:rsidRPr="00205880">
        <w:rPr>
          <w:rFonts w:cstheme="minorHAnsi"/>
          <w:sz w:val="24"/>
          <w:szCs w:val="24"/>
          <w:lang w:val="en-US"/>
        </w:rPr>
        <w:t>assion for netball</w:t>
      </w:r>
    </w:p>
    <w:p w14:paraId="76B17303" w14:textId="77777777" w:rsidR="003A5CFC" w:rsidRPr="00205880" w:rsidRDefault="00C01C6B" w:rsidP="00BF79D0">
      <w:pPr>
        <w:pStyle w:val="NoSpacing"/>
        <w:numPr>
          <w:ilvl w:val="0"/>
          <w:numId w:val="10"/>
        </w:numPr>
        <w:spacing w:line="276" w:lineRule="auto"/>
        <w:ind w:left="0" w:right="21" w:firstLine="0"/>
        <w:jc w:val="both"/>
        <w:rPr>
          <w:rFonts w:cstheme="minorHAnsi"/>
          <w:sz w:val="24"/>
          <w:szCs w:val="24"/>
          <w:lang w:val="en-US"/>
        </w:rPr>
      </w:pPr>
      <w:r w:rsidRPr="00205880">
        <w:rPr>
          <w:rFonts w:cstheme="minorHAnsi"/>
          <w:sz w:val="24"/>
          <w:szCs w:val="24"/>
          <w:lang w:val="en-US"/>
        </w:rPr>
        <w:t xml:space="preserve">great sportsmanship and </w:t>
      </w:r>
    </w:p>
    <w:p w14:paraId="6DD705F6" w14:textId="77777777" w:rsidR="003A5CFC" w:rsidRPr="00205880" w:rsidRDefault="00C01C6B" w:rsidP="00BF79D0">
      <w:pPr>
        <w:pStyle w:val="NoSpacing"/>
        <w:numPr>
          <w:ilvl w:val="0"/>
          <w:numId w:val="10"/>
        </w:numPr>
        <w:spacing w:line="276" w:lineRule="auto"/>
        <w:ind w:left="0" w:right="21" w:firstLine="0"/>
        <w:jc w:val="both"/>
        <w:rPr>
          <w:rFonts w:cstheme="minorHAnsi"/>
          <w:sz w:val="24"/>
          <w:szCs w:val="24"/>
          <w:lang w:val="en-US"/>
        </w:rPr>
      </w:pPr>
      <w:r w:rsidRPr="00205880">
        <w:rPr>
          <w:rFonts w:cstheme="minorHAnsi"/>
          <w:sz w:val="24"/>
          <w:szCs w:val="24"/>
          <w:lang w:val="en-US"/>
        </w:rPr>
        <w:t xml:space="preserve">a desire to develop themselves by listening to the coach and </w:t>
      </w:r>
    </w:p>
    <w:p w14:paraId="7A88E9DC" w14:textId="77777777" w:rsidR="00703147" w:rsidRDefault="00C01C6B" w:rsidP="00BF79D0">
      <w:pPr>
        <w:pStyle w:val="NoSpacing"/>
        <w:numPr>
          <w:ilvl w:val="0"/>
          <w:numId w:val="10"/>
        </w:numPr>
        <w:spacing w:line="276" w:lineRule="auto"/>
        <w:ind w:left="0" w:right="21" w:firstLine="0"/>
        <w:jc w:val="both"/>
        <w:rPr>
          <w:rFonts w:cstheme="minorHAnsi"/>
          <w:sz w:val="24"/>
          <w:szCs w:val="24"/>
          <w:lang w:val="en-US"/>
        </w:rPr>
      </w:pPr>
      <w:r w:rsidRPr="00205880">
        <w:rPr>
          <w:rFonts w:cstheme="minorHAnsi"/>
          <w:sz w:val="24"/>
          <w:szCs w:val="24"/>
          <w:lang w:val="en-US"/>
        </w:rPr>
        <w:t>always encouraging others</w:t>
      </w:r>
      <w:r w:rsidR="003A5CFC" w:rsidRPr="00205880">
        <w:rPr>
          <w:rFonts w:cstheme="minorHAnsi"/>
          <w:sz w:val="24"/>
          <w:szCs w:val="24"/>
          <w:lang w:val="en-US"/>
        </w:rPr>
        <w:t xml:space="preserve"> – being a genuine team playe</w:t>
      </w:r>
      <w:r w:rsidR="00703147">
        <w:rPr>
          <w:rFonts w:cstheme="minorHAnsi"/>
          <w:sz w:val="24"/>
          <w:szCs w:val="24"/>
          <w:lang w:val="en-US"/>
        </w:rPr>
        <w:t>r</w:t>
      </w:r>
    </w:p>
    <w:p w14:paraId="3EF399DC" w14:textId="6A5E514E" w:rsidR="00C01C6B" w:rsidRPr="00703147" w:rsidRDefault="003A5CFC" w:rsidP="00BF79D0">
      <w:pPr>
        <w:pStyle w:val="NoSpacing"/>
        <w:numPr>
          <w:ilvl w:val="0"/>
          <w:numId w:val="10"/>
        </w:numPr>
        <w:spacing w:line="276" w:lineRule="auto"/>
        <w:ind w:left="0" w:right="21" w:firstLine="0"/>
        <w:rPr>
          <w:rFonts w:cstheme="minorHAnsi"/>
          <w:sz w:val="24"/>
          <w:szCs w:val="24"/>
          <w:lang w:val="en-US"/>
        </w:rPr>
      </w:pPr>
      <w:r w:rsidRPr="00703147">
        <w:rPr>
          <w:rFonts w:cstheme="minorHAnsi"/>
          <w:sz w:val="24"/>
          <w:szCs w:val="24"/>
          <w:lang w:val="en-US"/>
        </w:rPr>
        <w:t>of the expected values and behaviours of St Monica’s netball Club</w:t>
      </w:r>
      <w:r w:rsidR="00C01C6B" w:rsidRPr="00703147">
        <w:rPr>
          <w:rFonts w:cstheme="minorHAnsi"/>
          <w:sz w:val="24"/>
          <w:szCs w:val="24"/>
          <w:lang w:val="en-US"/>
        </w:rPr>
        <w:t>.</w:t>
      </w:r>
      <w:r w:rsidR="00703147">
        <w:rPr>
          <w:rFonts w:cstheme="minorHAnsi"/>
          <w:sz w:val="24"/>
          <w:szCs w:val="24"/>
          <w:lang w:val="en-US"/>
        </w:rPr>
        <w:br/>
      </w:r>
    </w:p>
    <w:bookmarkEnd w:id="50"/>
    <w:p w14:paraId="332CE29A" w14:textId="2BE54161" w:rsidR="00C01C6B" w:rsidRPr="001161E1" w:rsidRDefault="00C01C6B" w:rsidP="00BF79D0">
      <w:pPr>
        <w:ind w:right="21"/>
        <w:jc w:val="both"/>
        <w:rPr>
          <w:b/>
          <w:bCs/>
          <w:sz w:val="28"/>
          <w:szCs w:val="28"/>
        </w:rPr>
      </w:pPr>
      <w:r w:rsidRPr="001161E1">
        <w:rPr>
          <w:b/>
          <w:bCs/>
          <w:sz w:val="28"/>
          <w:szCs w:val="28"/>
        </w:rPr>
        <w:t xml:space="preserve">SENIOR ENCOURAGEMENT AWARD – ASSOCIATION COURTS </w:t>
      </w:r>
    </w:p>
    <w:p w14:paraId="6E968B71" w14:textId="6DAFB517" w:rsidR="003A5CFC" w:rsidRPr="00205880" w:rsidRDefault="00C01C6B" w:rsidP="00BF79D0">
      <w:pPr>
        <w:pStyle w:val="NoSpacing"/>
        <w:spacing w:line="276" w:lineRule="auto"/>
        <w:ind w:right="21"/>
        <w:jc w:val="both"/>
        <w:rPr>
          <w:rFonts w:cstheme="minorHAnsi"/>
          <w:sz w:val="24"/>
          <w:szCs w:val="24"/>
          <w:lang w:val="en-US"/>
        </w:rPr>
      </w:pPr>
      <w:r w:rsidRPr="00205880">
        <w:rPr>
          <w:rFonts w:cstheme="minorHAnsi"/>
          <w:sz w:val="24"/>
          <w:szCs w:val="24"/>
          <w:lang w:val="en-US"/>
        </w:rPr>
        <w:t xml:space="preserve">All U17 and Open coaches </w:t>
      </w:r>
      <w:r w:rsidR="003A5CFC" w:rsidRPr="00205880">
        <w:rPr>
          <w:rFonts w:cstheme="minorHAnsi"/>
          <w:sz w:val="24"/>
          <w:szCs w:val="24"/>
          <w:lang w:val="en-US"/>
        </w:rPr>
        <w:t xml:space="preserve">are invited </w:t>
      </w:r>
      <w:r w:rsidRPr="00205880">
        <w:rPr>
          <w:rFonts w:cstheme="minorHAnsi"/>
          <w:sz w:val="24"/>
          <w:szCs w:val="24"/>
          <w:lang w:val="en-US"/>
        </w:rPr>
        <w:t xml:space="preserve">to nominate a player from their team </w:t>
      </w:r>
      <w:r w:rsidR="003A5CFC" w:rsidRPr="00205880">
        <w:rPr>
          <w:rFonts w:cstheme="minorHAnsi"/>
          <w:sz w:val="24"/>
          <w:szCs w:val="24"/>
          <w:lang w:val="en-US"/>
        </w:rPr>
        <w:t xml:space="preserve">who </w:t>
      </w:r>
      <w:r w:rsidRPr="00205880">
        <w:rPr>
          <w:rFonts w:cstheme="minorHAnsi"/>
          <w:sz w:val="24"/>
          <w:szCs w:val="24"/>
          <w:lang w:val="en-US"/>
        </w:rPr>
        <w:t>has shown</w:t>
      </w:r>
      <w:r w:rsidR="003A5CFC" w:rsidRPr="00205880">
        <w:rPr>
          <w:rFonts w:cstheme="minorHAnsi"/>
          <w:sz w:val="24"/>
          <w:szCs w:val="24"/>
          <w:lang w:val="en-US"/>
        </w:rPr>
        <w:t>:</w:t>
      </w:r>
    </w:p>
    <w:p w14:paraId="727FBE2C" w14:textId="7A56CA29" w:rsidR="003A5CFC" w:rsidRPr="00205880" w:rsidRDefault="003A5CFC" w:rsidP="00BF79D0">
      <w:pPr>
        <w:pStyle w:val="NoSpacing"/>
        <w:numPr>
          <w:ilvl w:val="0"/>
          <w:numId w:val="12"/>
        </w:numPr>
        <w:spacing w:line="276" w:lineRule="auto"/>
        <w:ind w:left="0" w:right="21" w:firstLine="0"/>
        <w:jc w:val="both"/>
        <w:rPr>
          <w:rFonts w:cstheme="minorHAnsi"/>
          <w:sz w:val="24"/>
          <w:szCs w:val="24"/>
          <w:lang w:val="en-US"/>
        </w:rPr>
      </w:pPr>
      <w:r w:rsidRPr="00205880">
        <w:rPr>
          <w:rFonts w:cstheme="minorHAnsi"/>
          <w:sz w:val="24"/>
          <w:szCs w:val="24"/>
          <w:lang w:val="en-US"/>
        </w:rPr>
        <w:t>skill and growth over the season</w:t>
      </w:r>
    </w:p>
    <w:p w14:paraId="29AFA036" w14:textId="77777777" w:rsidR="003A5CFC" w:rsidRPr="00205880" w:rsidRDefault="003A5CFC" w:rsidP="00BF79D0">
      <w:pPr>
        <w:pStyle w:val="NoSpacing"/>
        <w:numPr>
          <w:ilvl w:val="0"/>
          <w:numId w:val="10"/>
        </w:numPr>
        <w:spacing w:line="276" w:lineRule="auto"/>
        <w:ind w:left="0" w:right="21" w:firstLine="0"/>
        <w:jc w:val="both"/>
        <w:rPr>
          <w:rFonts w:cstheme="minorHAnsi"/>
          <w:sz w:val="24"/>
          <w:szCs w:val="24"/>
          <w:lang w:val="en-US"/>
        </w:rPr>
      </w:pPr>
      <w:r w:rsidRPr="00205880">
        <w:rPr>
          <w:rFonts w:cstheme="minorHAnsi"/>
          <w:sz w:val="24"/>
          <w:szCs w:val="24"/>
          <w:lang w:val="en-US"/>
        </w:rPr>
        <w:t>passion for netball</w:t>
      </w:r>
    </w:p>
    <w:p w14:paraId="51A205C4" w14:textId="77777777" w:rsidR="003A5CFC" w:rsidRPr="00205880" w:rsidRDefault="003A5CFC" w:rsidP="00BF79D0">
      <w:pPr>
        <w:pStyle w:val="NoSpacing"/>
        <w:numPr>
          <w:ilvl w:val="0"/>
          <w:numId w:val="10"/>
        </w:numPr>
        <w:spacing w:line="276" w:lineRule="auto"/>
        <w:ind w:left="0" w:right="21" w:firstLine="0"/>
        <w:jc w:val="both"/>
        <w:rPr>
          <w:rFonts w:cstheme="minorHAnsi"/>
          <w:sz w:val="24"/>
          <w:szCs w:val="24"/>
          <w:lang w:val="en-US"/>
        </w:rPr>
      </w:pPr>
      <w:r w:rsidRPr="00205880">
        <w:rPr>
          <w:rFonts w:cstheme="minorHAnsi"/>
          <w:sz w:val="24"/>
          <w:szCs w:val="24"/>
          <w:lang w:val="en-US"/>
        </w:rPr>
        <w:t xml:space="preserve">great sportsmanship and </w:t>
      </w:r>
    </w:p>
    <w:p w14:paraId="4FC41B5A" w14:textId="77777777" w:rsidR="003A5CFC" w:rsidRPr="00205880" w:rsidRDefault="003A5CFC" w:rsidP="00BF79D0">
      <w:pPr>
        <w:pStyle w:val="NoSpacing"/>
        <w:numPr>
          <w:ilvl w:val="0"/>
          <w:numId w:val="10"/>
        </w:numPr>
        <w:spacing w:line="276" w:lineRule="auto"/>
        <w:ind w:left="0" w:right="21" w:firstLine="0"/>
        <w:jc w:val="both"/>
        <w:rPr>
          <w:rFonts w:cstheme="minorHAnsi"/>
          <w:sz w:val="24"/>
          <w:szCs w:val="24"/>
          <w:lang w:val="en-US"/>
        </w:rPr>
      </w:pPr>
      <w:r w:rsidRPr="00205880">
        <w:rPr>
          <w:rFonts w:cstheme="minorHAnsi"/>
          <w:sz w:val="24"/>
          <w:szCs w:val="24"/>
          <w:lang w:val="en-US"/>
        </w:rPr>
        <w:t xml:space="preserve">a desire to develop themselves by listening to the coach and </w:t>
      </w:r>
    </w:p>
    <w:p w14:paraId="315A1BCB" w14:textId="77777777" w:rsidR="003A5CFC" w:rsidRPr="00205880" w:rsidRDefault="003A5CFC" w:rsidP="00BF79D0">
      <w:pPr>
        <w:pStyle w:val="NoSpacing"/>
        <w:numPr>
          <w:ilvl w:val="0"/>
          <w:numId w:val="10"/>
        </w:numPr>
        <w:spacing w:line="276" w:lineRule="auto"/>
        <w:ind w:left="0" w:right="21" w:firstLine="0"/>
        <w:jc w:val="both"/>
        <w:rPr>
          <w:rFonts w:cstheme="minorHAnsi"/>
          <w:sz w:val="24"/>
          <w:szCs w:val="24"/>
          <w:lang w:val="en-US"/>
        </w:rPr>
      </w:pPr>
      <w:r w:rsidRPr="00205880">
        <w:rPr>
          <w:rFonts w:cstheme="minorHAnsi"/>
          <w:sz w:val="24"/>
          <w:szCs w:val="24"/>
          <w:lang w:val="en-US"/>
        </w:rPr>
        <w:t>always encouraging others – being a genuine team player</w:t>
      </w:r>
    </w:p>
    <w:p w14:paraId="68E91B40" w14:textId="1AEA2D76" w:rsidR="003A5CFC" w:rsidRPr="00205880" w:rsidRDefault="003A5CFC" w:rsidP="00BF79D0">
      <w:pPr>
        <w:pStyle w:val="NoSpacing"/>
        <w:numPr>
          <w:ilvl w:val="0"/>
          <w:numId w:val="10"/>
        </w:numPr>
        <w:spacing w:line="276" w:lineRule="auto"/>
        <w:ind w:left="0" w:right="21" w:firstLine="0"/>
        <w:jc w:val="both"/>
        <w:rPr>
          <w:rFonts w:cstheme="minorHAnsi"/>
          <w:sz w:val="24"/>
          <w:szCs w:val="24"/>
          <w:lang w:val="en-US"/>
        </w:rPr>
      </w:pPr>
      <w:r w:rsidRPr="00205880">
        <w:rPr>
          <w:rFonts w:cstheme="minorHAnsi"/>
          <w:sz w:val="24"/>
          <w:szCs w:val="24"/>
          <w:lang w:val="en-US"/>
        </w:rPr>
        <w:t xml:space="preserve">demonstration of the expected values and behaviours of </w:t>
      </w:r>
      <w:r w:rsidR="00C06738" w:rsidRPr="00205880">
        <w:rPr>
          <w:rFonts w:cstheme="minorHAnsi"/>
          <w:sz w:val="24"/>
          <w:szCs w:val="24"/>
          <w:lang w:val="en-US"/>
        </w:rPr>
        <w:t xml:space="preserve">the </w:t>
      </w:r>
      <w:r w:rsidR="004E3836">
        <w:rPr>
          <w:rFonts w:cstheme="minorHAnsi"/>
          <w:sz w:val="24"/>
          <w:szCs w:val="24"/>
          <w:lang w:val="en-US"/>
        </w:rPr>
        <w:t>SMNC</w:t>
      </w:r>
    </w:p>
    <w:p w14:paraId="0A0F4298" w14:textId="77777777" w:rsidR="001161E1" w:rsidRDefault="001161E1" w:rsidP="00BF79D0">
      <w:pPr>
        <w:ind w:right="21"/>
        <w:jc w:val="both"/>
      </w:pPr>
    </w:p>
    <w:p w14:paraId="46E10A1E" w14:textId="034BB299" w:rsidR="00C01C6B" w:rsidRPr="001161E1" w:rsidRDefault="00C01C6B" w:rsidP="00BF79D0">
      <w:pPr>
        <w:ind w:right="21"/>
        <w:jc w:val="both"/>
        <w:rPr>
          <w:b/>
          <w:bCs/>
          <w:sz w:val="28"/>
          <w:szCs w:val="28"/>
        </w:rPr>
      </w:pPr>
      <w:r w:rsidRPr="001161E1">
        <w:rPr>
          <w:b/>
          <w:bCs/>
          <w:sz w:val="28"/>
          <w:szCs w:val="28"/>
        </w:rPr>
        <w:lastRenderedPageBreak/>
        <w:t xml:space="preserve">DIGNAM DEFENDER TROPHY – SUBURBAN COURTS </w:t>
      </w:r>
      <w:r w:rsidR="00C06738" w:rsidRPr="001161E1">
        <w:rPr>
          <w:b/>
          <w:bCs/>
          <w:sz w:val="28"/>
          <w:szCs w:val="28"/>
        </w:rPr>
        <w:t>(U13 &amp; U/15)</w:t>
      </w:r>
    </w:p>
    <w:p w14:paraId="424DE8D4" w14:textId="770AE6FE" w:rsidR="00C01C6B" w:rsidRPr="00205880" w:rsidRDefault="003A5CFC" w:rsidP="00BF79D0">
      <w:pPr>
        <w:pStyle w:val="NoSpacing"/>
        <w:spacing w:line="276" w:lineRule="auto"/>
        <w:ind w:right="21"/>
        <w:jc w:val="both"/>
        <w:rPr>
          <w:rFonts w:cstheme="minorHAnsi"/>
          <w:sz w:val="24"/>
          <w:szCs w:val="24"/>
          <w:lang w:val="en-US"/>
        </w:rPr>
      </w:pPr>
      <w:bookmarkStart w:id="51" w:name="_Hlk97889016"/>
      <w:r w:rsidRPr="00205880">
        <w:rPr>
          <w:rFonts w:cstheme="minorHAnsi"/>
          <w:sz w:val="24"/>
          <w:szCs w:val="24"/>
          <w:lang w:val="en-US"/>
        </w:rPr>
        <w:t xml:space="preserve">This award is for the most outstanding </w:t>
      </w:r>
      <w:r w:rsidR="00C01C6B" w:rsidRPr="00205880">
        <w:rPr>
          <w:rFonts w:cstheme="minorHAnsi"/>
          <w:sz w:val="24"/>
          <w:szCs w:val="24"/>
          <w:lang w:val="en-US"/>
        </w:rPr>
        <w:t xml:space="preserve">U13 and U15 </w:t>
      </w:r>
      <w:r w:rsidRPr="00205880">
        <w:rPr>
          <w:rFonts w:cstheme="minorHAnsi"/>
          <w:sz w:val="24"/>
          <w:szCs w:val="24"/>
          <w:lang w:val="en-US"/>
        </w:rPr>
        <w:t xml:space="preserve">player. These players have </w:t>
      </w:r>
      <w:r w:rsidR="00C01C6B" w:rsidRPr="00205880">
        <w:rPr>
          <w:rFonts w:cstheme="minorHAnsi"/>
          <w:sz w:val="24"/>
          <w:szCs w:val="24"/>
          <w:lang w:val="en-US"/>
        </w:rPr>
        <w:t>demonstrate</w:t>
      </w:r>
      <w:r w:rsidRPr="00205880">
        <w:rPr>
          <w:rFonts w:cstheme="minorHAnsi"/>
          <w:sz w:val="24"/>
          <w:szCs w:val="24"/>
          <w:lang w:val="en-US"/>
        </w:rPr>
        <w:t>d</w:t>
      </w:r>
      <w:r w:rsidR="00C01C6B" w:rsidRPr="00205880">
        <w:rPr>
          <w:rFonts w:cstheme="minorHAnsi"/>
          <w:sz w:val="24"/>
          <w:szCs w:val="24"/>
          <w:lang w:val="en-US"/>
        </w:rPr>
        <w:t xml:space="preserve"> most </w:t>
      </w:r>
      <w:r w:rsidR="00C06738" w:rsidRPr="00205880">
        <w:rPr>
          <w:rFonts w:cstheme="minorHAnsi"/>
          <w:sz w:val="24"/>
          <w:szCs w:val="24"/>
          <w:lang w:val="en-US"/>
        </w:rPr>
        <w:t xml:space="preserve">capability in their </w:t>
      </w:r>
      <w:r w:rsidR="00C01C6B" w:rsidRPr="00205880">
        <w:rPr>
          <w:rFonts w:cstheme="minorHAnsi"/>
          <w:sz w:val="24"/>
          <w:szCs w:val="24"/>
          <w:lang w:val="en-US"/>
        </w:rPr>
        <w:t>defensive skill</w:t>
      </w:r>
      <w:r w:rsidR="00C06738" w:rsidRPr="00205880">
        <w:rPr>
          <w:rFonts w:cstheme="minorHAnsi"/>
          <w:sz w:val="24"/>
          <w:szCs w:val="24"/>
          <w:lang w:val="en-US"/>
        </w:rPr>
        <w:t>s</w:t>
      </w:r>
      <w:r w:rsidR="00C01C6B" w:rsidRPr="00205880">
        <w:rPr>
          <w:rFonts w:cstheme="minorHAnsi"/>
          <w:sz w:val="24"/>
          <w:szCs w:val="24"/>
          <w:lang w:val="en-US"/>
        </w:rPr>
        <w:t xml:space="preserve">, </w:t>
      </w:r>
      <w:r w:rsidR="00C06738" w:rsidRPr="00205880">
        <w:rPr>
          <w:rFonts w:cstheme="minorHAnsi"/>
          <w:sz w:val="24"/>
          <w:szCs w:val="24"/>
          <w:lang w:val="en-US"/>
        </w:rPr>
        <w:t xml:space="preserve">and have </w:t>
      </w:r>
      <w:r w:rsidR="00C01C6B" w:rsidRPr="00205880">
        <w:rPr>
          <w:rFonts w:cstheme="minorHAnsi"/>
          <w:sz w:val="24"/>
          <w:szCs w:val="24"/>
          <w:lang w:val="en-US"/>
        </w:rPr>
        <w:t xml:space="preserve">as shown </w:t>
      </w:r>
      <w:r w:rsidR="00C06738" w:rsidRPr="00205880">
        <w:rPr>
          <w:rFonts w:cstheme="minorHAnsi"/>
          <w:sz w:val="24"/>
          <w:szCs w:val="24"/>
          <w:lang w:val="en-US"/>
        </w:rPr>
        <w:t xml:space="preserve">significant </w:t>
      </w:r>
      <w:r w:rsidR="00C01C6B" w:rsidRPr="00205880">
        <w:rPr>
          <w:rFonts w:cstheme="minorHAnsi"/>
          <w:sz w:val="24"/>
          <w:szCs w:val="24"/>
          <w:lang w:val="en-US"/>
        </w:rPr>
        <w:t>improvement in a defender position on court.</w:t>
      </w:r>
      <w:r w:rsidR="00C06738" w:rsidRPr="00205880">
        <w:rPr>
          <w:rFonts w:cstheme="minorHAnsi"/>
          <w:sz w:val="24"/>
          <w:szCs w:val="24"/>
          <w:lang w:val="en-US"/>
        </w:rPr>
        <w:t xml:space="preserve"> These players have also demonstrated good sportsmanship, demonstrating the expected values and behaviours of the St Monica’s </w:t>
      </w:r>
      <w:r w:rsidR="00A24964" w:rsidRPr="00205880">
        <w:rPr>
          <w:rFonts w:cstheme="minorHAnsi"/>
          <w:sz w:val="24"/>
          <w:szCs w:val="24"/>
          <w:lang w:val="en-US"/>
        </w:rPr>
        <w:t>N</w:t>
      </w:r>
      <w:r w:rsidR="00C06738" w:rsidRPr="00205880">
        <w:rPr>
          <w:rFonts w:cstheme="minorHAnsi"/>
          <w:sz w:val="24"/>
          <w:szCs w:val="24"/>
          <w:lang w:val="en-US"/>
        </w:rPr>
        <w:t>etball Club.</w:t>
      </w:r>
    </w:p>
    <w:bookmarkEnd w:id="51"/>
    <w:p w14:paraId="7ACDA6EB" w14:textId="77777777" w:rsidR="001161E1" w:rsidRDefault="001161E1" w:rsidP="00BF79D0">
      <w:pPr>
        <w:ind w:right="21"/>
        <w:jc w:val="both"/>
      </w:pPr>
    </w:p>
    <w:p w14:paraId="47721866" w14:textId="5008C07F" w:rsidR="00C01C6B" w:rsidRPr="001161E1" w:rsidRDefault="00C01C6B" w:rsidP="00BF79D0">
      <w:pPr>
        <w:ind w:right="21"/>
        <w:jc w:val="both"/>
        <w:rPr>
          <w:b/>
          <w:bCs/>
          <w:sz w:val="28"/>
          <w:szCs w:val="28"/>
        </w:rPr>
      </w:pPr>
      <w:r w:rsidRPr="001161E1">
        <w:rPr>
          <w:b/>
          <w:bCs/>
          <w:sz w:val="28"/>
          <w:szCs w:val="28"/>
        </w:rPr>
        <w:t xml:space="preserve">DIGNAM DEFENDER TROPHY – ASSOCIATION COURTS </w:t>
      </w:r>
      <w:r w:rsidR="00C06738" w:rsidRPr="001161E1">
        <w:rPr>
          <w:b/>
          <w:bCs/>
          <w:sz w:val="28"/>
          <w:szCs w:val="28"/>
        </w:rPr>
        <w:t>(U/17)</w:t>
      </w:r>
    </w:p>
    <w:p w14:paraId="4957DEE1" w14:textId="1DD73C61" w:rsidR="00C06738" w:rsidRPr="00205880" w:rsidRDefault="00C06738" w:rsidP="00BF79D0">
      <w:pPr>
        <w:pStyle w:val="NoSpacing"/>
        <w:spacing w:line="276" w:lineRule="auto"/>
        <w:ind w:right="21"/>
        <w:jc w:val="both"/>
        <w:rPr>
          <w:rFonts w:cstheme="minorHAnsi"/>
          <w:sz w:val="24"/>
          <w:szCs w:val="24"/>
          <w:lang w:val="en-US"/>
        </w:rPr>
      </w:pPr>
      <w:r w:rsidRPr="00205880">
        <w:rPr>
          <w:rFonts w:cstheme="minorHAnsi"/>
          <w:sz w:val="24"/>
          <w:szCs w:val="24"/>
          <w:lang w:val="en-US"/>
        </w:rPr>
        <w:t xml:space="preserve">This award is for the most outstanding U17 player. These players have demonstrated most capability in their defensive skills, and have as shown significant improvement in a defender position on court. These players have also demonstrated good sportsmanship, demonstrating the expected values and behaviours of the St Monica’s </w:t>
      </w:r>
      <w:r w:rsidR="00A24964" w:rsidRPr="00205880">
        <w:rPr>
          <w:rFonts w:cstheme="minorHAnsi"/>
          <w:sz w:val="24"/>
          <w:szCs w:val="24"/>
          <w:lang w:val="en-US"/>
        </w:rPr>
        <w:t>N</w:t>
      </w:r>
      <w:r w:rsidRPr="00205880">
        <w:rPr>
          <w:rFonts w:cstheme="minorHAnsi"/>
          <w:sz w:val="24"/>
          <w:szCs w:val="24"/>
          <w:lang w:val="en-US"/>
        </w:rPr>
        <w:t>etball Club.</w:t>
      </w:r>
    </w:p>
    <w:p w14:paraId="12F214B9" w14:textId="77777777" w:rsidR="001161E1" w:rsidRDefault="001161E1" w:rsidP="00BF79D0">
      <w:pPr>
        <w:ind w:right="21"/>
        <w:jc w:val="both"/>
      </w:pPr>
    </w:p>
    <w:p w14:paraId="55AD6B56" w14:textId="089338AE" w:rsidR="00C01C6B" w:rsidRPr="001161E1" w:rsidRDefault="00C01C6B" w:rsidP="00BF79D0">
      <w:pPr>
        <w:ind w:right="21"/>
        <w:jc w:val="both"/>
        <w:rPr>
          <w:b/>
          <w:bCs/>
          <w:sz w:val="28"/>
          <w:szCs w:val="28"/>
        </w:rPr>
      </w:pPr>
      <w:r w:rsidRPr="001161E1">
        <w:rPr>
          <w:b/>
          <w:bCs/>
          <w:sz w:val="28"/>
          <w:szCs w:val="28"/>
        </w:rPr>
        <w:t>VAL MUIRHEAD GOAL THROWING AWARD</w:t>
      </w:r>
      <w:r w:rsidR="00C06738" w:rsidRPr="001161E1">
        <w:rPr>
          <w:b/>
          <w:bCs/>
          <w:sz w:val="28"/>
          <w:szCs w:val="28"/>
        </w:rPr>
        <w:t xml:space="preserve"> (U/13 and above)</w:t>
      </w:r>
    </w:p>
    <w:p w14:paraId="5A73F9AB" w14:textId="3E164BC5" w:rsidR="00C06738" w:rsidRPr="00205880" w:rsidRDefault="00C06738" w:rsidP="00BF79D0">
      <w:pPr>
        <w:pStyle w:val="NoSpacing"/>
        <w:spacing w:line="276" w:lineRule="auto"/>
        <w:ind w:right="21"/>
        <w:jc w:val="both"/>
        <w:rPr>
          <w:rFonts w:cstheme="minorHAnsi"/>
          <w:sz w:val="24"/>
          <w:szCs w:val="24"/>
          <w:lang w:val="en-US"/>
        </w:rPr>
      </w:pPr>
      <w:r w:rsidRPr="00205880">
        <w:rPr>
          <w:rFonts w:cstheme="minorHAnsi"/>
          <w:sz w:val="24"/>
          <w:szCs w:val="24"/>
          <w:lang w:val="en-US"/>
        </w:rPr>
        <w:t>This award acknowledged the most accuracy in their goal shooting, representing the H</w:t>
      </w:r>
      <w:r w:rsidR="00C01C6B" w:rsidRPr="00205880">
        <w:rPr>
          <w:rFonts w:cstheme="minorHAnsi"/>
          <w:sz w:val="24"/>
          <w:szCs w:val="24"/>
          <w:lang w:val="en-US"/>
        </w:rPr>
        <w:t xml:space="preserve">ighest Goal Statistics over the winter season. To </w:t>
      </w:r>
      <w:r w:rsidR="00161922">
        <w:rPr>
          <w:rFonts w:cstheme="minorHAnsi"/>
          <w:sz w:val="24"/>
          <w:szCs w:val="24"/>
          <w:lang w:val="en-US"/>
        </w:rPr>
        <w:t xml:space="preserve">ensure this happens the Committee requires evidence of a players shooting statistics. </w:t>
      </w:r>
      <w:r w:rsidR="00161922" w:rsidRPr="00205880">
        <w:rPr>
          <w:rFonts w:cstheme="minorHAnsi"/>
          <w:sz w:val="24"/>
          <w:szCs w:val="24"/>
          <w:lang w:val="en-US"/>
        </w:rPr>
        <w:t>The</w:t>
      </w:r>
      <w:r w:rsidR="00161922">
        <w:rPr>
          <w:rFonts w:cstheme="minorHAnsi"/>
          <w:sz w:val="24"/>
          <w:szCs w:val="24"/>
          <w:lang w:val="en-US"/>
        </w:rPr>
        <w:t>re is a</w:t>
      </w:r>
      <w:r w:rsidR="00161922" w:rsidRPr="00205880">
        <w:rPr>
          <w:rFonts w:cstheme="minorHAnsi"/>
          <w:sz w:val="24"/>
          <w:szCs w:val="24"/>
          <w:lang w:val="en-US"/>
        </w:rPr>
        <w:t xml:space="preserve"> template </w:t>
      </w:r>
      <w:r w:rsidR="00161922">
        <w:rPr>
          <w:rFonts w:cstheme="minorHAnsi"/>
          <w:sz w:val="24"/>
          <w:szCs w:val="24"/>
          <w:lang w:val="en-US"/>
        </w:rPr>
        <w:t xml:space="preserve">in the </w:t>
      </w:r>
      <w:r w:rsidR="00161922" w:rsidRPr="00205880">
        <w:rPr>
          <w:rFonts w:cstheme="minorHAnsi"/>
          <w:sz w:val="24"/>
          <w:szCs w:val="24"/>
          <w:lang w:val="en-US"/>
        </w:rPr>
        <w:t>Coaches booklet</w:t>
      </w:r>
      <w:r w:rsidR="00161922">
        <w:rPr>
          <w:rFonts w:cstheme="minorHAnsi"/>
          <w:sz w:val="24"/>
          <w:szCs w:val="24"/>
          <w:lang w:val="en-US"/>
        </w:rPr>
        <w:t xml:space="preserve"> to enable </w:t>
      </w:r>
      <w:r w:rsidR="004E3836">
        <w:rPr>
          <w:rFonts w:cstheme="minorHAnsi"/>
          <w:sz w:val="24"/>
          <w:szCs w:val="24"/>
          <w:lang w:val="en-US"/>
        </w:rPr>
        <w:t xml:space="preserve">recording </w:t>
      </w:r>
      <w:r w:rsidR="00161922">
        <w:rPr>
          <w:rFonts w:cstheme="minorHAnsi"/>
          <w:sz w:val="24"/>
          <w:szCs w:val="24"/>
          <w:lang w:val="en-US"/>
        </w:rPr>
        <w:t>of goals and attempts. Ask someone involved with the team to take responsibility for recording goals at the beginning of the season, and to complete the booklet every game. Coaches keep the booklet and submit to the committee at the end of the season.</w:t>
      </w:r>
    </w:p>
    <w:p w14:paraId="1BF3634A" w14:textId="4335FE7C" w:rsidR="00C06738" w:rsidRPr="00205880" w:rsidRDefault="00C06738" w:rsidP="00BF79D0">
      <w:pPr>
        <w:pStyle w:val="NoSpacing"/>
        <w:spacing w:line="276" w:lineRule="auto"/>
        <w:ind w:right="21"/>
        <w:jc w:val="both"/>
        <w:rPr>
          <w:rFonts w:cstheme="minorHAnsi"/>
          <w:sz w:val="24"/>
          <w:szCs w:val="24"/>
          <w:lang w:val="en-US"/>
        </w:rPr>
      </w:pPr>
    </w:p>
    <w:p w14:paraId="78FBAFC9" w14:textId="53E75358" w:rsidR="00C01C6B" w:rsidRDefault="0039400A" w:rsidP="00BF79D0">
      <w:pPr>
        <w:pStyle w:val="NoSpacing"/>
        <w:spacing w:line="276" w:lineRule="auto"/>
        <w:ind w:right="21"/>
        <w:jc w:val="both"/>
        <w:rPr>
          <w:rFonts w:cstheme="minorHAnsi"/>
          <w:sz w:val="24"/>
          <w:szCs w:val="24"/>
          <w:lang w:val="en-US"/>
        </w:rPr>
      </w:pPr>
      <w:r w:rsidRPr="00205880">
        <w:rPr>
          <w:rFonts w:cstheme="minorHAnsi"/>
          <w:sz w:val="24"/>
          <w:szCs w:val="24"/>
          <w:lang w:val="en-US"/>
        </w:rPr>
        <w:t xml:space="preserve">The information is recorded as </w:t>
      </w:r>
      <w:r w:rsidR="00C01C6B" w:rsidRPr="00205880">
        <w:rPr>
          <w:rFonts w:cstheme="minorHAnsi"/>
          <w:b/>
          <w:i/>
          <w:sz w:val="24"/>
          <w:szCs w:val="24"/>
          <w:u w:val="single"/>
          <w:lang w:val="en-US"/>
        </w:rPr>
        <w:t>goals in + misses = attempts</w:t>
      </w:r>
      <w:r w:rsidRPr="00205880">
        <w:rPr>
          <w:rFonts w:cstheme="minorHAnsi"/>
          <w:sz w:val="24"/>
          <w:szCs w:val="24"/>
          <w:lang w:val="en-US"/>
        </w:rPr>
        <w:t xml:space="preserve">. An </w:t>
      </w:r>
      <w:r w:rsidR="00DB1674" w:rsidRPr="00205880">
        <w:rPr>
          <w:rFonts w:cstheme="minorHAnsi"/>
          <w:sz w:val="24"/>
          <w:szCs w:val="24"/>
          <w:lang w:val="en-US"/>
        </w:rPr>
        <w:t xml:space="preserve">additional </w:t>
      </w:r>
      <w:r w:rsidR="00C01C6B" w:rsidRPr="00205880">
        <w:rPr>
          <w:rFonts w:cstheme="minorHAnsi"/>
          <w:sz w:val="24"/>
          <w:szCs w:val="24"/>
          <w:lang w:val="en-US"/>
        </w:rPr>
        <w:t xml:space="preserve">attempt </w:t>
      </w:r>
      <w:r w:rsidRPr="00205880">
        <w:rPr>
          <w:rFonts w:cstheme="minorHAnsi"/>
          <w:sz w:val="24"/>
          <w:szCs w:val="24"/>
          <w:lang w:val="en-US"/>
        </w:rPr>
        <w:t xml:space="preserve">is not awarded </w:t>
      </w:r>
      <w:r w:rsidR="00C01C6B" w:rsidRPr="00205880">
        <w:rPr>
          <w:rFonts w:cstheme="minorHAnsi"/>
          <w:sz w:val="24"/>
          <w:szCs w:val="24"/>
          <w:lang w:val="en-US"/>
        </w:rPr>
        <w:t>if a contact or obstruction occurs, and a free is awarded)</w:t>
      </w:r>
      <w:r w:rsidRPr="00205880">
        <w:rPr>
          <w:rFonts w:cstheme="minorHAnsi"/>
          <w:sz w:val="24"/>
          <w:szCs w:val="24"/>
          <w:lang w:val="en-US"/>
        </w:rPr>
        <w:t>.</w:t>
      </w:r>
    </w:p>
    <w:p w14:paraId="2CA77A27" w14:textId="77777777" w:rsidR="002253FA" w:rsidRDefault="002253FA" w:rsidP="00BF79D0">
      <w:pPr>
        <w:ind w:right="21"/>
        <w:jc w:val="both"/>
        <w:rPr>
          <w:rFonts w:cstheme="minorHAnsi"/>
        </w:rPr>
      </w:pPr>
    </w:p>
    <w:p w14:paraId="6FC0CA52" w14:textId="77777777" w:rsidR="002253FA" w:rsidRDefault="002253FA" w:rsidP="00BF79D0">
      <w:pPr>
        <w:ind w:right="21"/>
        <w:jc w:val="both"/>
        <w:rPr>
          <w:rFonts w:cstheme="minorHAnsi"/>
        </w:rPr>
      </w:pPr>
    </w:p>
    <w:p w14:paraId="7CECEA20" w14:textId="77777777" w:rsidR="002253FA" w:rsidRDefault="002253FA" w:rsidP="00BF79D0">
      <w:pPr>
        <w:ind w:right="21"/>
        <w:jc w:val="both"/>
        <w:rPr>
          <w:rFonts w:cstheme="minorHAnsi"/>
        </w:rPr>
      </w:pPr>
    </w:p>
    <w:p w14:paraId="2754C951" w14:textId="77777777" w:rsidR="002253FA" w:rsidRDefault="002253FA" w:rsidP="00703147">
      <w:pPr>
        <w:ind w:right="-263"/>
        <w:jc w:val="both"/>
        <w:rPr>
          <w:rFonts w:cstheme="minorHAnsi"/>
        </w:rPr>
      </w:pPr>
    </w:p>
    <w:p w14:paraId="16E3FC94" w14:textId="4F44E7E6" w:rsidR="002253FA" w:rsidRDefault="002253FA" w:rsidP="00703147">
      <w:pPr>
        <w:ind w:right="-263"/>
        <w:jc w:val="both"/>
        <w:rPr>
          <w:rFonts w:cstheme="minorHAnsi"/>
        </w:rPr>
      </w:pPr>
      <w:r w:rsidRPr="00205880">
        <w:rPr>
          <w:rFonts w:cstheme="minorHAnsi"/>
          <w:noProof/>
        </w:rPr>
        <mc:AlternateContent>
          <mc:Choice Requires="wps">
            <w:drawing>
              <wp:anchor distT="45720" distB="45720" distL="114300" distR="114300" simplePos="0" relativeHeight="251693056" behindDoc="0" locked="0" layoutInCell="1" allowOverlap="1" wp14:anchorId="5F0C90B4" wp14:editId="21815353">
                <wp:simplePos x="0" y="0"/>
                <wp:positionH relativeFrom="margin">
                  <wp:align>center</wp:align>
                </wp:positionH>
                <wp:positionV relativeFrom="paragraph">
                  <wp:posOffset>158115</wp:posOffset>
                </wp:positionV>
                <wp:extent cx="3284220" cy="780415"/>
                <wp:effectExtent l="0" t="0" r="1143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780415"/>
                        </a:xfrm>
                        <a:prstGeom prst="rect">
                          <a:avLst/>
                        </a:prstGeom>
                        <a:solidFill>
                          <a:srgbClr val="FFFFFF"/>
                        </a:solidFill>
                        <a:ln w="9525">
                          <a:solidFill>
                            <a:srgbClr val="000000"/>
                          </a:solidFill>
                          <a:miter lim="800000"/>
                          <a:headEnd/>
                          <a:tailEnd/>
                        </a:ln>
                      </wps:spPr>
                      <wps:txbx>
                        <w:txbxContent>
                          <w:p w14:paraId="19249254" w14:textId="77777777" w:rsidR="002253FA" w:rsidRPr="004C67D8" w:rsidRDefault="002253FA" w:rsidP="002253FA">
                            <w:pPr>
                              <w:jc w:val="center"/>
                              <w:rPr>
                                <w:i/>
                                <w:iCs/>
                                <w:color w:val="2E74B5" w:themeColor="accent1" w:themeShade="BF"/>
                                <w:sz w:val="36"/>
                                <w:szCs w:val="36"/>
                              </w:rPr>
                            </w:pPr>
                            <w:r w:rsidRPr="004C67D8">
                              <w:rPr>
                                <w:i/>
                                <w:iCs/>
                                <w:color w:val="2E74B5" w:themeColor="accent1" w:themeShade="BF"/>
                                <w:sz w:val="36"/>
                                <w:szCs w:val="36"/>
                              </w:rPr>
                              <w:t>Wishing you and your team a fabulous Winter Netball season</w:t>
                            </w:r>
                            <w:r>
                              <w:rPr>
                                <w:i/>
                                <w:iCs/>
                                <w:color w:val="2E74B5" w:themeColor="accent1" w:themeShade="BF"/>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C90B4" id="_x0000_s1040" type="#_x0000_t202" style="position:absolute;margin-left:0;margin-top:12.45pt;width:258.6pt;height:61.45pt;z-index:2516930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">
                <v:textbox>
                  <w:txbxContent>
                    <w:p w14:paraId="19249254" w14:textId="77777777" w:rsidR="002253FA" w:rsidRPr="004C67D8" w:rsidRDefault="002253FA" w:rsidP="002253FA">
                      <w:pPr>
                        <w:jc w:val="center"/>
                        <w:rPr>
                          <w:i/>
                          <w:iCs/>
                          <w:color w:val="2E74B5" w:themeColor="accent1" w:themeShade="BF"/>
                          <w:sz w:val="36"/>
                          <w:szCs w:val="36"/>
                        </w:rPr>
                      </w:pPr>
                      <w:r w:rsidRPr="004C67D8">
                        <w:rPr>
                          <w:i/>
                          <w:iCs/>
                          <w:color w:val="2E74B5" w:themeColor="accent1" w:themeShade="BF"/>
                          <w:sz w:val="36"/>
                          <w:szCs w:val="36"/>
                        </w:rPr>
                        <w:t>Wishing you and your team a fabulous Winter Netball season</w:t>
                      </w:r>
                      <w:r>
                        <w:rPr>
                          <w:i/>
                          <w:iCs/>
                          <w:color w:val="2E74B5" w:themeColor="accent1" w:themeShade="BF"/>
                          <w:sz w:val="36"/>
                          <w:szCs w:val="36"/>
                        </w:rPr>
                        <w:t>!</w:t>
                      </w:r>
                    </w:p>
                  </w:txbxContent>
                </v:textbox>
                <w10:wrap type="square" anchorx="margin"/>
              </v:shape>
            </w:pict>
          </mc:Fallback>
        </mc:AlternateContent>
      </w:r>
    </w:p>
    <w:p w14:paraId="7673444F" w14:textId="77777777" w:rsidR="002253FA" w:rsidRDefault="002253FA" w:rsidP="00703147">
      <w:pPr>
        <w:ind w:right="-263"/>
        <w:jc w:val="both"/>
        <w:rPr>
          <w:rFonts w:cstheme="minorHAnsi"/>
        </w:rPr>
      </w:pPr>
    </w:p>
    <w:p w14:paraId="75213A87" w14:textId="16F4FAC4" w:rsidR="002253FA" w:rsidRDefault="002253FA" w:rsidP="00703147">
      <w:pPr>
        <w:ind w:right="-263"/>
        <w:jc w:val="both"/>
        <w:rPr>
          <w:rFonts w:cstheme="minorHAnsi"/>
        </w:rPr>
      </w:pPr>
    </w:p>
    <w:p w14:paraId="2A7CD414" w14:textId="5C4AEE80" w:rsidR="002253FA" w:rsidRDefault="002253FA" w:rsidP="00703147">
      <w:pPr>
        <w:ind w:right="-263"/>
        <w:jc w:val="both"/>
        <w:rPr>
          <w:rFonts w:cstheme="minorHAnsi"/>
        </w:rPr>
      </w:pPr>
    </w:p>
    <w:p w14:paraId="7AA34592" w14:textId="77777777" w:rsidR="002253FA" w:rsidRDefault="002253FA" w:rsidP="00703147">
      <w:pPr>
        <w:ind w:right="-263"/>
        <w:jc w:val="both"/>
        <w:rPr>
          <w:rFonts w:cstheme="minorHAnsi"/>
        </w:rPr>
      </w:pPr>
    </w:p>
    <w:p w14:paraId="6C7529D6" w14:textId="11E0DDA2" w:rsidR="002253FA" w:rsidRDefault="002253FA" w:rsidP="00703147">
      <w:pPr>
        <w:ind w:right="-263"/>
        <w:jc w:val="both"/>
        <w:rPr>
          <w:rFonts w:cstheme="minorHAnsi"/>
        </w:rPr>
      </w:pPr>
      <w:r>
        <w:rPr>
          <w:rFonts w:cstheme="minorHAnsi"/>
        </w:rPr>
        <w:br w:type="page"/>
      </w:r>
    </w:p>
    <w:p w14:paraId="6A93A149" w14:textId="6A898B70" w:rsidR="00C01C6B" w:rsidRPr="00A33510" w:rsidRDefault="00133B1D" w:rsidP="00205880">
      <w:pPr>
        <w:pStyle w:val="NoSpacing"/>
        <w:spacing w:line="276" w:lineRule="auto"/>
        <w:rPr>
          <w:rFonts w:cstheme="minorHAnsi"/>
          <w:b/>
          <w:bCs/>
          <w:color w:val="2E74B5" w:themeColor="accent1" w:themeShade="BF"/>
          <w:sz w:val="32"/>
          <w:szCs w:val="32"/>
          <w:lang w:val="en-US"/>
        </w:rPr>
      </w:pPr>
      <w:r w:rsidRPr="00A33510">
        <w:rPr>
          <w:rFonts w:cstheme="minorHAnsi"/>
          <w:b/>
          <w:bCs/>
          <w:noProof/>
          <w:color w:val="2E74B5" w:themeColor="accent1" w:themeShade="BF"/>
          <w:sz w:val="32"/>
          <w:szCs w:val="32"/>
          <w:lang w:val="en-US"/>
        </w:rPr>
        <w:lastRenderedPageBreak/>
        <mc:AlternateContent>
          <mc:Choice Requires="wps">
            <w:drawing>
              <wp:anchor distT="45720" distB="45720" distL="114300" distR="114300" simplePos="0" relativeHeight="251699200" behindDoc="0" locked="0" layoutInCell="1" allowOverlap="1" wp14:anchorId="430494A9" wp14:editId="1A9FC030">
                <wp:simplePos x="0" y="0"/>
                <wp:positionH relativeFrom="page">
                  <wp:align>center</wp:align>
                </wp:positionH>
                <wp:positionV relativeFrom="paragraph">
                  <wp:posOffset>548640</wp:posOffset>
                </wp:positionV>
                <wp:extent cx="2360930" cy="140462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C962187" w14:textId="4BC2A3C0" w:rsidR="002253FA" w:rsidRPr="002253FA" w:rsidRDefault="002253FA" w:rsidP="002253FA">
                            <w:pPr>
                              <w:jc w:val="center"/>
                              <w:rPr>
                                <w:b/>
                                <w:bCs/>
                                <w:color w:val="2E74B5" w:themeColor="accent1" w:themeShade="BF"/>
                              </w:rPr>
                            </w:pPr>
                            <w:r w:rsidRPr="002253FA">
                              <w:rPr>
                                <w:b/>
                                <w:bCs/>
                                <w:color w:val="2E74B5" w:themeColor="accent1" w:themeShade="BF"/>
                              </w:rPr>
                              <w:t>(Insert TEAM NAME)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30494A9" id="_x0000_s1041" type="#_x0000_t202" style="position:absolute;margin-left:0;margin-top:43.2pt;width:185.9pt;height:110.6pt;z-index:251699200;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" stroked="f">
                <v:textbox style="mso-fit-shape-to-text:t">
                  <w:txbxContent>
                    <w:p w14:paraId="6C962187" w14:textId="4BC2A3C0" w:rsidR="002253FA" w:rsidRPr="002253FA" w:rsidRDefault="002253FA" w:rsidP="002253FA">
                      <w:pPr>
                        <w:jc w:val="center"/>
                        <w:rPr>
                          <w:b/>
                          <w:bCs/>
                          <w:color w:val="2E74B5" w:themeColor="accent1" w:themeShade="BF"/>
                        </w:rPr>
                      </w:pPr>
                      <w:r w:rsidRPr="002253FA">
                        <w:rPr>
                          <w:b/>
                          <w:bCs/>
                          <w:color w:val="2E74B5" w:themeColor="accent1" w:themeShade="BF"/>
                        </w:rPr>
                        <w:t>(Insert TEAM NAME)</w:t>
                      </w:r>
                    </w:p>
                  </w:txbxContent>
                </v:textbox>
                <w10:wrap type="square" anchorx="page"/>
              </v:shape>
            </w:pict>
          </mc:Fallback>
        </mc:AlternateContent>
      </w:r>
      <w:r w:rsidRPr="00A33510">
        <w:rPr>
          <w:rFonts w:cstheme="minorHAnsi"/>
          <w:b/>
          <w:bCs/>
          <w:noProof/>
          <w:color w:val="2E74B5" w:themeColor="accent1" w:themeShade="BF"/>
          <w:sz w:val="28"/>
          <w:szCs w:val="28"/>
        </w:rPr>
        <mc:AlternateContent>
          <mc:Choice Requires="wps">
            <w:drawing>
              <wp:anchor distT="0" distB="0" distL="114300" distR="114300" simplePos="0" relativeHeight="251691008" behindDoc="0" locked="0" layoutInCell="1" allowOverlap="1" wp14:anchorId="3C692B08" wp14:editId="26C602F6">
                <wp:simplePos x="0" y="0"/>
                <wp:positionH relativeFrom="margin">
                  <wp:align>right</wp:align>
                </wp:positionH>
                <wp:positionV relativeFrom="paragraph">
                  <wp:posOffset>431165</wp:posOffset>
                </wp:positionV>
                <wp:extent cx="5844540" cy="8328660"/>
                <wp:effectExtent l="0" t="0" r="22860" b="15240"/>
                <wp:wrapNone/>
                <wp:docPr id="3" name="Rectangle: Rounded Corners 3"/>
                <wp:cNvGraphicFramePr/>
                <a:graphic xmlns:a="http://schemas.openxmlformats.org/drawingml/2006/main">
                  <a:graphicData uri="http://schemas.microsoft.com/office/word/2010/wordprocessingShape">
                    <wps:wsp>
                      <wps:cNvSpPr/>
                      <wps:spPr>
                        <a:xfrm>
                          <a:off x="0" y="0"/>
                          <a:ext cx="5844540" cy="8328660"/>
                        </a:xfrm>
                        <a:prstGeom prst="roundRect">
                          <a:avLst/>
                        </a:prstGeom>
                        <a:solidFill>
                          <a:sysClr val="window" lastClr="FFFFFF"/>
                        </a:solidFill>
                        <a:ln w="12700" cap="flat" cmpd="sng" algn="ctr">
                          <a:solidFill>
                            <a:srgbClr val="5B9BD5">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6F2C38" id="Rectangle: Rounded Corners 3" o:spid="_x0000_s1026" style="position:absolute;margin-left:409pt;margin-top:33.95pt;width:460.2pt;height:655.8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" fillcolor="window" strokecolor="#2e75b6" strokeweight="1pt">
                <v:stroke joinstyle="miter"/>
                <w10:wrap anchorx="margin"/>
              </v:roundrect>
            </w:pict>
          </mc:Fallback>
        </mc:AlternateContent>
      </w:r>
      <w:r w:rsidR="002253FA" w:rsidRPr="00A33510">
        <w:rPr>
          <w:rFonts w:cstheme="minorHAnsi"/>
          <w:b/>
          <w:bCs/>
          <w:noProof/>
          <w:color w:val="2E74B5" w:themeColor="accent1" w:themeShade="BF"/>
          <w:sz w:val="32"/>
          <w:szCs w:val="32"/>
          <w:lang w:val="en-US"/>
        </w:rPr>
        <mc:AlternateContent>
          <mc:Choice Requires="wps">
            <w:drawing>
              <wp:anchor distT="45720" distB="45720" distL="114300" distR="114300" simplePos="0" relativeHeight="251696128" behindDoc="0" locked="0" layoutInCell="1" allowOverlap="1" wp14:anchorId="1589D91A" wp14:editId="429510D3">
                <wp:simplePos x="0" y="0"/>
                <wp:positionH relativeFrom="column">
                  <wp:posOffset>179705</wp:posOffset>
                </wp:positionH>
                <wp:positionV relativeFrom="paragraph">
                  <wp:posOffset>6084570</wp:posOffset>
                </wp:positionV>
                <wp:extent cx="906145" cy="48069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480695"/>
                        </a:xfrm>
                        <a:prstGeom prst="rect">
                          <a:avLst/>
                        </a:prstGeom>
                        <a:noFill/>
                        <a:ln w="9525">
                          <a:noFill/>
                          <a:miter lim="800000"/>
                          <a:headEnd/>
                          <a:tailEnd/>
                        </a:ln>
                      </wps:spPr>
                      <wps:txbx>
                        <w:txbxContent>
                          <w:p w14:paraId="28C542C4" w14:textId="77777777" w:rsidR="002253FA" w:rsidRPr="00B0664E" w:rsidRDefault="002253FA" w:rsidP="002253FA">
                            <w:pPr>
                              <w:rPr>
                                <w:i/>
                                <w:iCs/>
                                <w:color w:val="C00000"/>
                                <w:lang w:val="en-AU"/>
                              </w:rPr>
                            </w:pPr>
                            <w:r w:rsidRPr="00B0664E">
                              <w:rPr>
                                <w:i/>
                                <w:iCs/>
                                <w:color w:val="C00000"/>
                                <w:lang w:val="en-AU"/>
                              </w:rPr>
                              <w:t>We agree not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9D91A" id="_x0000_s1042" type="#_x0000_t202" style="position:absolute;margin-left:14.15pt;margin-top:479.1pt;width:71.35pt;height:37.8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" filled="f" stroked="f">
                <v:textbox>
                  <w:txbxContent>
                    <w:p w14:paraId="28C542C4" w14:textId="77777777" w:rsidR="002253FA" w:rsidRPr="00B0664E" w:rsidRDefault="002253FA" w:rsidP="002253FA">
                      <w:pPr>
                        <w:rPr>
                          <w:i/>
                          <w:iCs/>
                          <w:color w:val="C00000"/>
                          <w:lang w:val="en-AU"/>
                        </w:rPr>
                      </w:pPr>
                      <w:r w:rsidRPr="00B0664E">
                        <w:rPr>
                          <w:i/>
                          <w:iCs/>
                          <w:color w:val="C00000"/>
                          <w:lang w:val="en-AU"/>
                        </w:rPr>
                        <w:t>We agree not to</w:t>
                      </w:r>
                    </w:p>
                  </w:txbxContent>
                </v:textbox>
                <w10:wrap type="square"/>
              </v:shape>
            </w:pict>
          </mc:Fallback>
        </mc:AlternateContent>
      </w:r>
      <w:r w:rsidR="002253FA" w:rsidRPr="00A33510">
        <w:rPr>
          <w:rFonts w:cstheme="minorHAnsi"/>
          <w:b/>
          <w:bCs/>
          <w:noProof/>
          <w:color w:val="2E74B5" w:themeColor="accent1" w:themeShade="BF"/>
          <w:sz w:val="32"/>
          <w:szCs w:val="32"/>
          <w:lang w:val="en-US"/>
        </w:rPr>
        <mc:AlternateContent>
          <mc:Choice Requires="wps">
            <w:drawing>
              <wp:anchor distT="45720" distB="45720" distL="114300" distR="114300" simplePos="0" relativeHeight="251697152" behindDoc="0" locked="0" layoutInCell="1" allowOverlap="1" wp14:anchorId="7F2EA643" wp14:editId="1E764815">
                <wp:simplePos x="0" y="0"/>
                <wp:positionH relativeFrom="column">
                  <wp:posOffset>141605</wp:posOffset>
                </wp:positionH>
                <wp:positionV relativeFrom="paragraph">
                  <wp:posOffset>1642745</wp:posOffset>
                </wp:positionV>
                <wp:extent cx="906145" cy="90614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906145"/>
                        </a:xfrm>
                        <a:prstGeom prst="rect">
                          <a:avLst/>
                        </a:prstGeom>
                        <a:noFill/>
                        <a:ln w="9525">
                          <a:noFill/>
                          <a:miter lim="800000"/>
                          <a:headEnd/>
                          <a:tailEnd/>
                        </a:ln>
                      </wps:spPr>
                      <wps:txbx>
                        <w:txbxContent>
                          <w:p w14:paraId="1F706A70" w14:textId="77777777" w:rsidR="002253FA" w:rsidRPr="00B0664E" w:rsidRDefault="002253FA" w:rsidP="002253FA">
                            <w:pPr>
                              <w:rPr>
                                <w:i/>
                                <w:iCs/>
                                <w:color w:val="538135" w:themeColor="accent6" w:themeShade="BF"/>
                                <w:lang w:val="en-AU"/>
                              </w:rPr>
                            </w:pPr>
                            <w:r w:rsidRPr="00B0664E">
                              <w:rPr>
                                <w:i/>
                                <w:iCs/>
                                <w:color w:val="538135" w:themeColor="accent6" w:themeShade="BF"/>
                                <w:lang w:val="en-AU"/>
                              </w:rPr>
                              <w:t>When we show our best selves we 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EA643" id="_x0000_s1043" type="#_x0000_t202" style="position:absolute;margin-left:11.15pt;margin-top:129.35pt;width:71.35pt;height:71.3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" filled="f" stroked="f">
                <v:textbox>
                  <w:txbxContent>
                    <w:p w14:paraId="1F706A70" w14:textId="77777777" w:rsidR="002253FA" w:rsidRPr="00B0664E" w:rsidRDefault="002253FA" w:rsidP="002253FA">
                      <w:pPr>
                        <w:rPr>
                          <w:i/>
                          <w:iCs/>
                          <w:color w:val="538135" w:themeColor="accent6" w:themeShade="BF"/>
                          <w:lang w:val="en-AU"/>
                        </w:rPr>
                      </w:pPr>
                      <w:r w:rsidRPr="00B0664E">
                        <w:rPr>
                          <w:i/>
                          <w:iCs/>
                          <w:color w:val="538135" w:themeColor="accent6" w:themeShade="BF"/>
                          <w:lang w:val="en-AU"/>
                        </w:rPr>
                        <w:t>When we show our best selves we are:</w:t>
                      </w:r>
                    </w:p>
                  </w:txbxContent>
                </v:textbox>
                <w10:wrap type="square"/>
              </v:shape>
            </w:pict>
          </mc:Fallback>
        </mc:AlternateContent>
      </w:r>
      <w:r w:rsidR="002253FA" w:rsidRPr="00A33510">
        <w:rPr>
          <w:rFonts w:cstheme="minorHAnsi"/>
          <w:b/>
          <w:bCs/>
          <w:noProof/>
          <w:color w:val="2E74B5" w:themeColor="accent1" w:themeShade="BF"/>
          <w:sz w:val="28"/>
          <w:szCs w:val="28"/>
        </w:rPr>
        <mc:AlternateContent>
          <mc:Choice Requires="wps">
            <w:drawing>
              <wp:anchor distT="0" distB="0" distL="114300" distR="114300" simplePos="0" relativeHeight="251694080" behindDoc="0" locked="0" layoutInCell="1" allowOverlap="1" wp14:anchorId="68196E1A" wp14:editId="72BA73BE">
                <wp:simplePos x="0" y="0"/>
                <wp:positionH relativeFrom="margin">
                  <wp:align>center</wp:align>
                </wp:positionH>
                <wp:positionV relativeFrom="paragraph">
                  <wp:posOffset>4446905</wp:posOffset>
                </wp:positionV>
                <wp:extent cx="5181600" cy="22860"/>
                <wp:effectExtent l="0" t="19050" r="38100" b="53340"/>
                <wp:wrapNone/>
                <wp:docPr id="4" name="Straight Connector 4"/>
                <wp:cNvGraphicFramePr/>
                <a:graphic xmlns:a="http://schemas.openxmlformats.org/drawingml/2006/main">
                  <a:graphicData uri="http://schemas.microsoft.com/office/word/2010/wordprocessingShape">
                    <wps:wsp>
                      <wps:cNvCnPr/>
                      <wps:spPr>
                        <a:xfrm>
                          <a:off x="0" y="0"/>
                          <a:ext cx="5181600" cy="22860"/>
                        </a:xfrm>
                        <a:prstGeom prst="line">
                          <a:avLst/>
                        </a:prstGeom>
                        <a:ln w="635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6718B7" id="Straight Connector 4" o:spid="_x0000_s1026" style="position:absolute;z-index:251694080;visibility:visible;mso-wrap-style:square;mso-wrap-distance-left:9pt;mso-wrap-distance-top:0;mso-wrap-distance-right:9pt;mso-wrap-distance-bottom:0;mso-position-horizontal:center;mso-position-horizontal-relative:margin;mso-position-vertical:absolute;mso-position-vertical-relative:text" from="0,350.15pt" to="408pt,3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" strokecolor="#5b9bd5 [3204]" strokeweight="5pt">
                <v:stroke joinstyle="miter"/>
                <w10:wrap anchorx="margin"/>
              </v:line>
            </w:pict>
          </mc:Fallback>
        </mc:AlternateContent>
      </w:r>
      <w:r w:rsidR="00A33510" w:rsidRPr="00A33510">
        <w:rPr>
          <w:rFonts w:cstheme="minorHAnsi"/>
          <w:b/>
          <w:bCs/>
          <w:color w:val="2E74B5" w:themeColor="accent1" w:themeShade="BF"/>
          <w:sz w:val="32"/>
          <w:szCs w:val="32"/>
          <w:lang w:val="en-US"/>
        </w:rPr>
        <w:t>TEAM BEHAVIOURS TEMPLATE</w:t>
      </w:r>
      <w:r w:rsidR="00A33510">
        <w:rPr>
          <w:rFonts w:cstheme="minorHAnsi"/>
          <w:b/>
          <w:bCs/>
          <w:color w:val="2E74B5" w:themeColor="accent1" w:themeShade="BF"/>
          <w:sz w:val="32"/>
          <w:szCs w:val="32"/>
          <w:lang w:val="en-US"/>
        </w:rPr>
        <w:t xml:space="preserve"> (opt)</w:t>
      </w:r>
    </w:p>
    <w:sectPr w:rsidR="00C01C6B" w:rsidRPr="00A33510" w:rsidSect="00F33DF5">
      <w:footerReference w:type="default" r:id="rId45"/>
      <w:pgSz w:w="11900" w:h="16840"/>
      <w:pgMar w:top="1109" w:right="1304" w:bottom="1418" w:left="136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Jodie Ann Shoobridge" w:date="2023-01-22T22:46:00Z" w:initials="JAS">
    <w:p w14:paraId="55E0C210" w14:textId="7E0BB6F0" w:rsidR="00CD66C9" w:rsidRDefault="00CD66C9" w:rsidP="006567A5">
      <w:pPr>
        <w:pStyle w:val="CommentText"/>
      </w:pPr>
      <w:r>
        <w:rPr>
          <w:rStyle w:val="CommentReference"/>
        </w:rPr>
        <w:annotationRef/>
      </w:r>
      <w:r>
        <w:rPr>
          <w:lang w:val="en-AU"/>
        </w:rPr>
        <w:t>Please check this</w:t>
      </w:r>
    </w:p>
  </w:comment>
  <w:comment w:id="21" w:author="Judith Lukas" w:date="2023-01-23T10:16:00Z" w:initials="JL">
    <w:p w14:paraId="56F9B36C" w14:textId="77777777" w:rsidR="00250B8E" w:rsidRDefault="00250B8E" w:rsidP="007221EF">
      <w:r>
        <w:rPr>
          <w:rStyle w:val="CommentReference"/>
        </w:rPr>
        <w:annotationRef/>
      </w:r>
      <w:r>
        <w:rPr>
          <w:sz w:val="20"/>
          <w:szCs w:val="20"/>
        </w:rPr>
        <w:t>Managers and Coaches with access</w:t>
      </w:r>
    </w:p>
    <w:p w14:paraId="7C655455" w14:textId="77777777" w:rsidR="00250B8E" w:rsidRDefault="00250B8E" w:rsidP="007221EF"/>
  </w:comment>
  <w:comment w:id="28" w:author="Judith Lukas" w:date="2023-01-23T10:35:00Z" w:initials="JL">
    <w:p w14:paraId="552C3730" w14:textId="77777777" w:rsidR="00456143" w:rsidRDefault="00456143" w:rsidP="00174F15">
      <w:r>
        <w:rPr>
          <w:rStyle w:val="CommentReference"/>
        </w:rPr>
        <w:annotationRef/>
      </w:r>
      <w:r>
        <w:rPr>
          <w:sz w:val="20"/>
          <w:szCs w:val="20"/>
        </w:rPr>
        <w:t>Check the wording here</w:t>
      </w:r>
    </w:p>
    <w:p w14:paraId="4DDDBF1C" w14:textId="77777777" w:rsidR="00456143" w:rsidRDefault="00456143" w:rsidP="00174F15"/>
  </w:comment>
  <w:comment w:id="47" w:author="Jodie Ann Shoobridge" w:date="2023-01-22T23:16:00Z" w:initials="JAS">
    <w:p w14:paraId="2270C63A" w14:textId="7A6D2B47" w:rsidR="007E7A1F" w:rsidRDefault="007E7A1F" w:rsidP="004D12FE">
      <w:pPr>
        <w:pStyle w:val="CommentText"/>
      </w:pPr>
      <w:r>
        <w:rPr>
          <w:rStyle w:val="CommentReference"/>
        </w:rPr>
        <w:annotationRef/>
      </w:r>
      <w:r>
        <w:rPr>
          <w:lang w:val="en-AU"/>
        </w:rPr>
        <w:t>Check this - will votes go on Play HQ this season?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E0C210" w15:done="1"/>
  <w15:commentEx w15:paraId="7C655455" w15:paraIdParent="55E0C210" w15:done="1"/>
  <w15:commentEx w15:paraId="4DDDBF1C" w15:done="1"/>
  <w15:commentEx w15:paraId="2270C63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83B39" w16cex:dateUtc="2023-01-22T12:16:00Z"/>
  <w16cex:commentExtensible w16cex:durableId="2778DCE6" w16cex:dateUtc="2023-01-22T23:46:00Z"/>
  <w16cex:commentExtensible w16cex:durableId="2778E172" w16cex:dateUtc="2023-01-23T00:05:00Z"/>
  <w16cex:commentExtensible w16cex:durableId="27784260" w16cex:dateUtc="2023-01-22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E0C210" w16cid:durableId="27783B39"/>
  <w16cid:commentId w16cid:paraId="7C655455" w16cid:durableId="2778DCE6"/>
  <w16cid:commentId w16cid:paraId="4DDDBF1C" w16cid:durableId="2778E172"/>
  <w16cid:commentId w16cid:paraId="2270C63A" w16cid:durableId="277842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F6476" w14:textId="77777777" w:rsidR="004B0B2D" w:rsidRDefault="004B0B2D" w:rsidP="00D626D1">
      <w:r>
        <w:separator/>
      </w:r>
    </w:p>
  </w:endnote>
  <w:endnote w:type="continuationSeparator" w:id="0">
    <w:p w14:paraId="7F8A7E12" w14:textId="77777777" w:rsidR="004B0B2D" w:rsidRDefault="004B0B2D" w:rsidP="00D62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dobe-garamond-pro">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93301"/>
      <w:docPartObj>
        <w:docPartGallery w:val="Page Numbers (Bottom of Page)"/>
        <w:docPartUnique/>
      </w:docPartObj>
    </w:sdtPr>
    <w:sdtEndPr>
      <w:rPr>
        <w:noProof/>
      </w:rPr>
    </w:sdtEndPr>
    <w:sdtContent>
      <w:p w14:paraId="4B70E080" w14:textId="6A84BC67" w:rsidR="001D191F" w:rsidRDefault="001D19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E650FE" w14:textId="7E84279A" w:rsidR="001D191F" w:rsidRPr="00D626D1" w:rsidRDefault="001161E1">
    <w:pPr>
      <w:pStyle w:val="Footer"/>
      <w:rPr>
        <w:lang w:val="en-AU"/>
      </w:rPr>
    </w:pPr>
    <w:r>
      <w:rPr>
        <w:lang w:val="en-AU"/>
      </w:rPr>
      <w:t xml:space="preserve">SMNC Coach &amp; Manager Booklet </w:t>
    </w:r>
    <w:r w:rsidR="005415AE">
      <w:rPr>
        <w:lang w:val="en-AU"/>
      </w:rPr>
      <w:t>WINTER 20</w:t>
    </w:r>
    <w:r w:rsidR="0019110F">
      <w:rPr>
        <w:lang w:val="en-AU"/>
      </w:rPr>
      <w:t>23</w:t>
    </w:r>
    <w:r>
      <w:rPr>
        <w:lang w:val="en-AU"/>
      </w:rPr>
      <w:tab/>
    </w:r>
    <w:r>
      <w:rPr>
        <w:lang w:val="en-AU"/>
      </w:rPr>
      <w:tab/>
    </w:r>
    <w:r>
      <w:rPr>
        <w:lang w:val="en-AU"/>
      </w:rPr>
      <w:fldChar w:fldCharType="begin"/>
    </w:r>
    <w:r>
      <w:rPr>
        <w:lang w:val="en-AU"/>
      </w:rPr>
      <w:instrText xml:space="preserve"> DATE \@ "d/MM/yyyy" </w:instrText>
    </w:r>
    <w:r>
      <w:rPr>
        <w:lang w:val="en-AU"/>
      </w:rPr>
      <w:fldChar w:fldCharType="separate"/>
    </w:r>
    <w:r w:rsidR="00BF79D0">
      <w:rPr>
        <w:noProof/>
        <w:lang w:val="en-AU"/>
      </w:rPr>
      <w:t>22/03/2023</w:t>
    </w:r>
    <w:r>
      <w:rPr>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07DE" w14:textId="77777777" w:rsidR="004B0B2D" w:rsidRDefault="004B0B2D" w:rsidP="00D626D1">
      <w:r>
        <w:separator/>
      </w:r>
    </w:p>
  </w:footnote>
  <w:footnote w:type="continuationSeparator" w:id="0">
    <w:p w14:paraId="375F112D" w14:textId="77777777" w:rsidR="004B0B2D" w:rsidRDefault="004B0B2D" w:rsidP="00D62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0955"/>
    <w:multiLevelType w:val="hybridMultilevel"/>
    <w:tmpl w:val="8954F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AA0B71"/>
    <w:multiLevelType w:val="hybridMultilevel"/>
    <w:tmpl w:val="5B0AED1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15:restartNumberingAfterBreak="0">
    <w:nsid w:val="1FC50F56"/>
    <w:multiLevelType w:val="hybridMultilevel"/>
    <w:tmpl w:val="1C3218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070105F"/>
    <w:multiLevelType w:val="hybridMultilevel"/>
    <w:tmpl w:val="97AE6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0E3F47"/>
    <w:multiLevelType w:val="hybridMultilevel"/>
    <w:tmpl w:val="B2FCFA6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5" w15:restartNumberingAfterBreak="0">
    <w:nsid w:val="27C26EC4"/>
    <w:multiLevelType w:val="hybridMultilevel"/>
    <w:tmpl w:val="6CA6BB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9F71DE"/>
    <w:multiLevelType w:val="hybridMultilevel"/>
    <w:tmpl w:val="4DEA6AFA"/>
    <w:lvl w:ilvl="0" w:tplc="0C090001">
      <w:start w:val="1"/>
      <w:numFmt w:val="bullet"/>
      <w:lvlText w:val=""/>
      <w:lvlJc w:val="left"/>
      <w:pPr>
        <w:ind w:left="578" w:hanging="360"/>
      </w:pPr>
      <w:rPr>
        <w:rFonts w:ascii="Symbol" w:hAnsi="Symbol" w:hint="default"/>
      </w:rPr>
    </w:lvl>
    <w:lvl w:ilvl="1" w:tplc="0C090003">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31606DAC"/>
    <w:multiLevelType w:val="hybridMultilevel"/>
    <w:tmpl w:val="3F5E5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475932"/>
    <w:multiLevelType w:val="hybridMultilevel"/>
    <w:tmpl w:val="4B4C315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9" w15:restartNumberingAfterBreak="0">
    <w:nsid w:val="37F210B3"/>
    <w:multiLevelType w:val="hybridMultilevel"/>
    <w:tmpl w:val="AFE6B7C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0" w15:restartNumberingAfterBreak="0">
    <w:nsid w:val="3D9368B4"/>
    <w:multiLevelType w:val="hybridMultilevel"/>
    <w:tmpl w:val="36A4AD2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1" w15:restartNumberingAfterBreak="0">
    <w:nsid w:val="48CD21E8"/>
    <w:multiLevelType w:val="hybridMultilevel"/>
    <w:tmpl w:val="D1E49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8E205C"/>
    <w:multiLevelType w:val="hybridMultilevel"/>
    <w:tmpl w:val="F664FE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9CC4251"/>
    <w:multiLevelType w:val="hybridMultilevel"/>
    <w:tmpl w:val="45A88E3E"/>
    <w:lvl w:ilvl="0" w:tplc="D30AE83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4" w15:restartNumberingAfterBreak="0">
    <w:nsid w:val="5E26315E"/>
    <w:multiLevelType w:val="hybridMultilevel"/>
    <w:tmpl w:val="C3D2E5BC"/>
    <w:lvl w:ilvl="0" w:tplc="0809000F">
      <w:start w:val="1"/>
      <w:numFmt w:val="decimal"/>
      <w:lvlText w:val="%1."/>
      <w:lvlJc w:val="left"/>
      <w:pPr>
        <w:ind w:left="21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5" w15:restartNumberingAfterBreak="0">
    <w:nsid w:val="5ECE5C15"/>
    <w:multiLevelType w:val="hybridMultilevel"/>
    <w:tmpl w:val="19D0B9C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6" w15:restartNumberingAfterBreak="0">
    <w:nsid w:val="5FCC5F1D"/>
    <w:multiLevelType w:val="hybridMultilevel"/>
    <w:tmpl w:val="65F4AF34"/>
    <w:lvl w:ilvl="0" w:tplc="F17A9D92">
      <w:numFmt w:val="bullet"/>
      <w:lvlText w:val="-"/>
      <w:lvlJc w:val="left"/>
      <w:pPr>
        <w:ind w:left="4680" w:hanging="360"/>
      </w:pPr>
      <w:rPr>
        <w:rFonts w:ascii="Arial" w:eastAsiaTheme="minorHAnsi" w:hAnsi="Arial" w:cs="Arial"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17" w15:restartNumberingAfterBreak="0">
    <w:nsid w:val="639B752C"/>
    <w:multiLevelType w:val="multilevel"/>
    <w:tmpl w:val="E1DA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67205C"/>
    <w:multiLevelType w:val="hybridMultilevel"/>
    <w:tmpl w:val="5BC8698C"/>
    <w:lvl w:ilvl="0" w:tplc="0C090001">
      <w:start w:val="1"/>
      <w:numFmt w:val="bullet"/>
      <w:lvlText w:val=""/>
      <w:lvlJc w:val="left"/>
      <w:pPr>
        <w:ind w:left="1134" w:hanging="360"/>
      </w:pPr>
      <w:rPr>
        <w:rFonts w:ascii="Symbol" w:hAnsi="Symbol" w:hint="default"/>
      </w:rPr>
    </w:lvl>
    <w:lvl w:ilvl="1" w:tplc="0C090003" w:tentative="1">
      <w:start w:val="1"/>
      <w:numFmt w:val="bullet"/>
      <w:lvlText w:val="o"/>
      <w:lvlJc w:val="left"/>
      <w:pPr>
        <w:ind w:left="1854" w:hanging="360"/>
      </w:pPr>
      <w:rPr>
        <w:rFonts w:ascii="Courier New" w:hAnsi="Courier New" w:cs="Courier New" w:hint="default"/>
      </w:rPr>
    </w:lvl>
    <w:lvl w:ilvl="2" w:tplc="0C090005" w:tentative="1">
      <w:start w:val="1"/>
      <w:numFmt w:val="bullet"/>
      <w:lvlText w:val=""/>
      <w:lvlJc w:val="left"/>
      <w:pPr>
        <w:ind w:left="2574" w:hanging="360"/>
      </w:pPr>
      <w:rPr>
        <w:rFonts w:ascii="Wingdings" w:hAnsi="Wingdings" w:hint="default"/>
      </w:rPr>
    </w:lvl>
    <w:lvl w:ilvl="3" w:tplc="0C090001" w:tentative="1">
      <w:start w:val="1"/>
      <w:numFmt w:val="bullet"/>
      <w:lvlText w:val=""/>
      <w:lvlJc w:val="left"/>
      <w:pPr>
        <w:ind w:left="3294" w:hanging="360"/>
      </w:pPr>
      <w:rPr>
        <w:rFonts w:ascii="Symbol" w:hAnsi="Symbol" w:hint="default"/>
      </w:rPr>
    </w:lvl>
    <w:lvl w:ilvl="4" w:tplc="0C090003" w:tentative="1">
      <w:start w:val="1"/>
      <w:numFmt w:val="bullet"/>
      <w:lvlText w:val="o"/>
      <w:lvlJc w:val="left"/>
      <w:pPr>
        <w:ind w:left="4014" w:hanging="360"/>
      </w:pPr>
      <w:rPr>
        <w:rFonts w:ascii="Courier New" w:hAnsi="Courier New" w:cs="Courier New" w:hint="default"/>
      </w:rPr>
    </w:lvl>
    <w:lvl w:ilvl="5" w:tplc="0C090005" w:tentative="1">
      <w:start w:val="1"/>
      <w:numFmt w:val="bullet"/>
      <w:lvlText w:val=""/>
      <w:lvlJc w:val="left"/>
      <w:pPr>
        <w:ind w:left="4734" w:hanging="360"/>
      </w:pPr>
      <w:rPr>
        <w:rFonts w:ascii="Wingdings" w:hAnsi="Wingdings" w:hint="default"/>
      </w:rPr>
    </w:lvl>
    <w:lvl w:ilvl="6" w:tplc="0C090001" w:tentative="1">
      <w:start w:val="1"/>
      <w:numFmt w:val="bullet"/>
      <w:lvlText w:val=""/>
      <w:lvlJc w:val="left"/>
      <w:pPr>
        <w:ind w:left="5454" w:hanging="360"/>
      </w:pPr>
      <w:rPr>
        <w:rFonts w:ascii="Symbol" w:hAnsi="Symbol" w:hint="default"/>
      </w:rPr>
    </w:lvl>
    <w:lvl w:ilvl="7" w:tplc="0C090003" w:tentative="1">
      <w:start w:val="1"/>
      <w:numFmt w:val="bullet"/>
      <w:lvlText w:val="o"/>
      <w:lvlJc w:val="left"/>
      <w:pPr>
        <w:ind w:left="6174" w:hanging="360"/>
      </w:pPr>
      <w:rPr>
        <w:rFonts w:ascii="Courier New" w:hAnsi="Courier New" w:cs="Courier New" w:hint="default"/>
      </w:rPr>
    </w:lvl>
    <w:lvl w:ilvl="8" w:tplc="0C090005" w:tentative="1">
      <w:start w:val="1"/>
      <w:numFmt w:val="bullet"/>
      <w:lvlText w:val=""/>
      <w:lvlJc w:val="left"/>
      <w:pPr>
        <w:ind w:left="6894" w:hanging="360"/>
      </w:pPr>
      <w:rPr>
        <w:rFonts w:ascii="Wingdings" w:hAnsi="Wingdings" w:hint="default"/>
      </w:rPr>
    </w:lvl>
  </w:abstractNum>
  <w:abstractNum w:abstractNumId="19" w15:restartNumberingAfterBreak="0">
    <w:nsid w:val="7B6B1D2C"/>
    <w:multiLevelType w:val="hybridMultilevel"/>
    <w:tmpl w:val="292CCD5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0" w15:restartNumberingAfterBreak="0">
    <w:nsid w:val="7EFC67A2"/>
    <w:multiLevelType w:val="hybridMultilevel"/>
    <w:tmpl w:val="6726B43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1" w15:restartNumberingAfterBreak="0">
    <w:nsid w:val="7F59525F"/>
    <w:multiLevelType w:val="hybridMultilevel"/>
    <w:tmpl w:val="B3041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57406992">
    <w:abstractNumId w:val="13"/>
  </w:num>
  <w:num w:numId="2" w16cid:durableId="1373071818">
    <w:abstractNumId w:val="9"/>
  </w:num>
  <w:num w:numId="3" w16cid:durableId="32000637">
    <w:abstractNumId w:val="1"/>
  </w:num>
  <w:num w:numId="4" w16cid:durableId="787354697">
    <w:abstractNumId w:val="15"/>
  </w:num>
  <w:num w:numId="5" w16cid:durableId="694306862">
    <w:abstractNumId w:val="17"/>
  </w:num>
  <w:num w:numId="6" w16cid:durableId="1716541609">
    <w:abstractNumId w:val="16"/>
  </w:num>
  <w:num w:numId="7" w16cid:durableId="1944535354">
    <w:abstractNumId w:val="11"/>
  </w:num>
  <w:num w:numId="8" w16cid:durableId="1284652323">
    <w:abstractNumId w:val="7"/>
  </w:num>
  <w:num w:numId="9" w16cid:durableId="1906909941">
    <w:abstractNumId w:val="0"/>
  </w:num>
  <w:num w:numId="10" w16cid:durableId="740063083">
    <w:abstractNumId w:val="5"/>
  </w:num>
  <w:num w:numId="11" w16cid:durableId="1467048283">
    <w:abstractNumId w:val="18"/>
  </w:num>
  <w:num w:numId="12" w16cid:durableId="1368485301">
    <w:abstractNumId w:val="3"/>
  </w:num>
  <w:num w:numId="13" w16cid:durableId="1990160479">
    <w:abstractNumId w:val="20"/>
  </w:num>
  <w:num w:numId="14" w16cid:durableId="1641575337">
    <w:abstractNumId w:val="4"/>
  </w:num>
  <w:num w:numId="15" w16cid:durableId="775056233">
    <w:abstractNumId w:val="6"/>
  </w:num>
  <w:num w:numId="16" w16cid:durableId="327171791">
    <w:abstractNumId w:val="8"/>
  </w:num>
  <w:num w:numId="17" w16cid:durableId="2086762514">
    <w:abstractNumId w:val="21"/>
  </w:num>
  <w:num w:numId="18" w16cid:durableId="682170829">
    <w:abstractNumId w:val="10"/>
  </w:num>
  <w:num w:numId="19" w16cid:durableId="765224513">
    <w:abstractNumId w:val="19"/>
  </w:num>
  <w:num w:numId="20" w16cid:durableId="1155874277">
    <w:abstractNumId w:val="12"/>
  </w:num>
  <w:num w:numId="21" w16cid:durableId="2047901084">
    <w:abstractNumId w:val="2"/>
  </w:num>
  <w:num w:numId="22" w16cid:durableId="13069328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die Ann Shoobridge">
    <w15:presenceInfo w15:providerId="None" w15:userId="Jodie Ann Shoobridge"/>
  </w15:person>
  <w15:person w15:author="Judith Lukas">
    <w15:presenceInfo w15:providerId="Windows Live" w15:userId="1c7013c1956eb2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D1"/>
    <w:rsid w:val="000427EC"/>
    <w:rsid w:val="00042FCD"/>
    <w:rsid w:val="00050A05"/>
    <w:rsid w:val="0007309D"/>
    <w:rsid w:val="00077131"/>
    <w:rsid w:val="000C2AE1"/>
    <w:rsid w:val="000C439E"/>
    <w:rsid w:val="000D4E73"/>
    <w:rsid w:val="000D749B"/>
    <w:rsid w:val="000F0A51"/>
    <w:rsid w:val="000F67B0"/>
    <w:rsid w:val="001016D0"/>
    <w:rsid w:val="001067E3"/>
    <w:rsid w:val="0011036A"/>
    <w:rsid w:val="001161E1"/>
    <w:rsid w:val="00131A3D"/>
    <w:rsid w:val="00131E63"/>
    <w:rsid w:val="00133B1D"/>
    <w:rsid w:val="00140BC3"/>
    <w:rsid w:val="0014482C"/>
    <w:rsid w:val="00154ABF"/>
    <w:rsid w:val="00161922"/>
    <w:rsid w:val="0016753C"/>
    <w:rsid w:val="0017752A"/>
    <w:rsid w:val="0019110F"/>
    <w:rsid w:val="001941CF"/>
    <w:rsid w:val="001951E6"/>
    <w:rsid w:val="00195C69"/>
    <w:rsid w:val="00197C1B"/>
    <w:rsid w:val="001D191F"/>
    <w:rsid w:val="001E61CB"/>
    <w:rsid w:val="00205880"/>
    <w:rsid w:val="00211E35"/>
    <w:rsid w:val="00217BC4"/>
    <w:rsid w:val="0022118E"/>
    <w:rsid w:val="002253FA"/>
    <w:rsid w:val="002371D8"/>
    <w:rsid w:val="00241210"/>
    <w:rsid w:val="002420F2"/>
    <w:rsid w:val="0024320A"/>
    <w:rsid w:val="00244C9D"/>
    <w:rsid w:val="00245B20"/>
    <w:rsid w:val="0024769A"/>
    <w:rsid w:val="00250B8E"/>
    <w:rsid w:val="00256763"/>
    <w:rsid w:val="0027532F"/>
    <w:rsid w:val="002A07D6"/>
    <w:rsid w:val="002E7D06"/>
    <w:rsid w:val="00321963"/>
    <w:rsid w:val="003250A5"/>
    <w:rsid w:val="003324EB"/>
    <w:rsid w:val="00345BB0"/>
    <w:rsid w:val="0039400A"/>
    <w:rsid w:val="003A4CAB"/>
    <w:rsid w:val="003A5B94"/>
    <w:rsid w:val="003A5CFC"/>
    <w:rsid w:val="003A6749"/>
    <w:rsid w:val="003D0DBB"/>
    <w:rsid w:val="003D452E"/>
    <w:rsid w:val="00406E07"/>
    <w:rsid w:val="00434BED"/>
    <w:rsid w:val="0043520B"/>
    <w:rsid w:val="00456143"/>
    <w:rsid w:val="00475CA4"/>
    <w:rsid w:val="00483DAE"/>
    <w:rsid w:val="004B0B2D"/>
    <w:rsid w:val="004B63F5"/>
    <w:rsid w:val="004C5F1E"/>
    <w:rsid w:val="004C67D8"/>
    <w:rsid w:val="004E3836"/>
    <w:rsid w:val="004E699F"/>
    <w:rsid w:val="004E72C4"/>
    <w:rsid w:val="005104FE"/>
    <w:rsid w:val="00527665"/>
    <w:rsid w:val="00532030"/>
    <w:rsid w:val="005415AE"/>
    <w:rsid w:val="00566D77"/>
    <w:rsid w:val="00570549"/>
    <w:rsid w:val="00573E39"/>
    <w:rsid w:val="005843DA"/>
    <w:rsid w:val="005B01FA"/>
    <w:rsid w:val="005C1242"/>
    <w:rsid w:val="005C14E3"/>
    <w:rsid w:val="005D2B5C"/>
    <w:rsid w:val="00600965"/>
    <w:rsid w:val="0062034A"/>
    <w:rsid w:val="0063538D"/>
    <w:rsid w:val="00636C9E"/>
    <w:rsid w:val="0064796C"/>
    <w:rsid w:val="006530EF"/>
    <w:rsid w:val="00674EF2"/>
    <w:rsid w:val="00681FFA"/>
    <w:rsid w:val="006E1FA6"/>
    <w:rsid w:val="006E320A"/>
    <w:rsid w:val="006E6DFF"/>
    <w:rsid w:val="00703147"/>
    <w:rsid w:val="00716421"/>
    <w:rsid w:val="007177F1"/>
    <w:rsid w:val="0076380D"/>
    <w:rsid w:val="00764518"/>
    <w:rsid w:val="00783FD1"/>
    <w:rsid w:val="007A2DE6"/>
    <w:rsid w:val="007A33C5"/>
    <w:rsid w:val="007A359E"/>
    <w:rsid w:val="007A6178"/>
    <w:rsid w:val="007C266E"/>
    <w:rsid w:val="007C2C9B"/>
    <w:rsid w:val="007D62DE"/>
    <w:rsid w:val="007E7A1F"/>
    <w:rsid w:val="007F3204"/>
    <w:rsid w:val="007F604D"/>
    <w:rsid w:val="00806D75"/>
    <w:rsid w:val="0080733C"/>
    <w:rsid w:val="00821E94"/>
    <w:rsid w:val="008601A4"/>
    <w:rsid w:val="0086262C"/>
    <w:rsid w:val="00864B83"/>
    <w:rsid w:val="008B00ED"/>
    <w:rsid w:val="008C410B"/>
    <w:rsid w:val="008D1961"/>
    <w:rsid w:val="00917B1E"/>
    <w:rsid w:val="00922C72"/>
    <w:rsid w:val="00934B89"/>
    <w:rsid w:val="00940812"/>
    <w:rsid w:val="00942BDB"/>
    <w:rsid w:val="00995D37"/>
    <w:rsid w:val="009B3BAE"/>
    <w:rsid w:val="009D1F72"/>
    <w:rsid w:val="00A1659A"/>
    <w:rsid w:val="00A24964"/>
    <w:rsid w:val="00A318CA"/>
    <w:rsid w:val="00A33510"/>
    <w:rsid w:val="00A549EC"/>
    <w:rsid w:val="00A8092B"/>
    <w:rsid w:val="00A903C2"/>
    <w:rsid w:val="00AA0647"/>
    <w:rsid w:val="00AA5035"/>
    <w:rsid w:val="00AB46DE"/>
    <w:rsid w:val="00AB7BB7"/>
    <w:rsid w:val="00AD54EC"/>
    <w:rsid w:val="00B0664E"/>
    <w:rsid w:val="00B434D0"/>
    <w:rsid w:val="00B713CB"/>
    <w:rsid w:val="00B96534"/>
    <w:rsid w:val="00BA07C7"/>
    <w:rsid w:val="00BD744A"/>
    <w:rsid w:val="00BE0304"/>
    <w:rsid w:val="00BF2108"/>
    <w:rsid w:val="00BF79D0"/>
    <w:rsid w:val="00C01C6B"/>
    <w:rsid w:val="00C06738"/>
    <w:rsid w:val="00C06EB6"/>
    <w:rsid w:val="00C13314"/>
    <w:rsid w:val="00C217E6"/>
    <w:rsid w:val="00C229FE"/>
    <w:rsid w:val="00C25D26"/>
    <w:rsid w:val="00C304B2"/>
    <w:rsid w:val="00C31F29"/>
    <w:rsid w:val="00C434B2"/>
    <w:rsid w:val="00C523F3"/>
    <w:rsid w:val="00C74576"/>
    <w:rsid w:val="00C9233E"/>
    <w:rsid w:val="00C92B02"/>
    <w:rsid w:val="00CA4139"/>
    <w:rsid w:val="00CA6964"/>
    <w:rsid w:val="00CB2F67"/>
    <w:rsid w:val="00CC33BE"/>
    <w:rsid w:val="00CD3AFC"/>
    <w:rsid w:val="00CD4C3B"/>
    <w:rsid w:val="00CD66C9"/>
    <w:rsid w:val="00CE5B24"/>
    <w:rsid w:val="00CF00B9"/>
    <w:rsid w:val="00CF50C8"/>
    <w:rsid w:val="00D05DF6"/>
    <w:rsid w:val="00D06B80"/>
    <w:rsid w:val="00D06C0C"/>
    <w:rsid w:val="00D6130C"/>
    <w:rsid w:val="00D626D1"/>
    <w:rsid w:val="00D7203E"/>
    <w:rsid w:val="00D75E0F"/>
    <w:rsid w:val="00D806C1"/>
    <w:rsid w:val="00D80D97"/>
    <w:rsid w:val="00D82FAA"/>
    <w:rsid w:val="00D92B96"/>
    <w:rsid w:val="00DA58AB"/>
    <w:rsid w:val="00DB1674"/>
    <w:rsid w:val="00DC7BFA"/>
    <w:rsid w:val="00DF200B"/>
    <w:rsid w:val="00E00020"/>
    <w:rsid w:val="00E002C6"/>
    <w:rsid w:val="00E20B1B"/>
    <w:rsid w:val="00E22415"/>
    <w:rsid w:val="00E33A47"/>
    <w:rsid w:val="00E4590C"/>
    <w:rsid w:val="00E637DE"/>
    <w:rsid w:val="00E6774D"/>
    <w:rsid w:val="00E7430A"/>
    <w:rsid w:val="00E85089"/>
    <w:rsid w:val="00E90ADC"/>
    <w:rsid w:val="00EB2F5C"/>
    <w:rsid w:val="00EB333A"/>
    <w:rsid w:val="00EC342A"/>
    <w:rsid w:val="00EC3CC2"/>
    <w:rsid w:val="00EE41FA"/>
    <w:rsid w:val="00EE739F"/>
    <w:rsid w:val="00EF10C0"/>
    <w:rsid w:val="00F063C8"/>
    <w:rsid w:val="00F2755A"/>
    <w:rsid w:val="00F33DF5"/>
    <w:rsid w:val="00F34800"/>
    <w:rsid w:val="00F34D96"/>
    <w:rsid w:val="00F5349A"/>
    <w:rsid w:val="00F6056B"/>
    <w:rsid w:val="00F971E4"/>
    <w:rsid w:val="00F97C81"/>
    <w:rsid w:val="00FA1FC6"/>
    <w:rsid w:val="00FB3922"/>
    <w:rsid w:val="00FB4458"/>
    <w:rsid w:val="00FB4E83"/>
    <w:rsid w:val="00FB51CD"/>
    <w:rsid w:val="00FC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D5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1CB"/>
  </w:style>
  <w:style w:type="paragraph" w:styleId="Heading1">
    <w:name w:val="heading 1"/>
    <w:basedOn w:val="Normal"/>
    <w:next w:val="Normal"/>
    <w:link w:val="Heading1Char"/>
    <w:uiPriority w:val="9"/>
    <w:qFormat/>
    <w:rsid w:val="00D06C0C"/>
    <w:pPr>
      <w:keepNext/>
      <w:keepLines/>
      <w:spacing w:before="240"/>
      <w:outlineLvl w:val="0"/>
    </w:pPr>
    <w:rPr>
      <w:rFonts w:asciiTheme="majorHAnsi" w:eastAsiaTheme="majorEastAsia" w:hAnsiTheme="majorHAnsi" w:cstheme="majorBidi"/>
      <w:b/>
      <w:caps/>
      <w:color w:val="2E74B5" w:themeColor="accent1" w:themeShade="BF"/>
      <w:sz w:val="36"/>
      <w:szCs w:val="32"/>
    </w:rPr>
  </w:style>
  <w:style w:type="paragraph" w:styleId="Heading2">
    <w:name w:val="heading 2"/>
    <w:basedOn w:val="Normal"/>
    <w:next w:val="Normal"/>
    <w:link w:val="Heading2Char"/>
    <w:uiPriority w:val="9"/>
    <w:unhideWhenUsed/>
    <w:qFormat/>
    <w:rsid w:val="00A24964"/>
    <w:pPr>
      <w:keepNext/>
      <w:keepLines/>
      <w:spacing w:before="40"/>
      <w:outlineLvl w:val="1"/>
    </w:pPr>
    <w:rPr>
      <w:rFonts w:asciiTheme="majorHAnsi" w:eastAsiaTheme="majorEastAsia" w:hAnsiTheme="majorHAnsi" w:cstheme="majorBidi"/>
      <w:b/>
      <w:i/>
      <w:caps/>
      <w:color w:val="2E74B5" w:themeColor="accent1" w:themeShade="BF"/>
      <w:sz w:val="28"/>
      <w:szCs w:val="26"/>
    </w:rPr>
  </w:style>
  <w:style w:type="paragraph" w:styleId="Heading3">
    <w:name w:val="heading 3"/>
    <w:basedOn w:val="Normal"/>
    <w:link w:val="Heading3Char"/>
    <w:uiPriority w:val="9"/>
    <w:qFormat/>
    <w:rsid w:val="0052766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6D1"/>
    <w:pPr>
      <w:tabs>
        <w:tab w:val="center" w:pos="4513"/>
        <w:tab w:val="right" w:pos="9026"/>
      </w:tabs>
    </w:pPr>
  </w:style>
  <w:style w:type="character" w:customStyle="1" w:styleId="HeaderChar">
    <w:name w:val="Header Char"/>
    <w:basedOn w:val="DefaultParagraphFont"/>
    <w:link w:val="Header"/>
    <w:uiPriority w:val="99"/>
    <w:rsid w:val="00D626D1"/>
  </w:style>
  <w:style w:type="paragraph" w:styleId="Footer">
    <w:name w:val="footer"/>
    <w:basedOn w:val="Normal"/>
    <w:link w:val="FooterChar"/>
    <w:uiPriority w:val="99"/>
    <w:unhideWhenUsed/>
    <w:rsid w:val="00D626D1"/>
    <w:pPr>
      <w:tabs>
        <w:tab w:val="center" w:pos="4513"/>
        <w:tab w:val="right" w:pos="9026"/>
      </w:tabs>
    </w:pPr>
  </w:style>
  <w:style w:type="character" w:customStyle="1" w:styleId="FooterChar">
    <w:name w:val="Footer Char"/>
    <w:basedOn w:val="DefaultParagraphFont"/>
    <w:link w:val="Footer"/>
    <w:uiPriority w:val="99"/>
    <w:rsid w:val="00D626D1"/>
  </w:style>
  <w:style w:type="character" w:styleId="Hyperlink">
    <w:name w:val="Hyperlink"/>
    <w:basedOn w:val="DefaultParagraphFont"/>
    <w:uiPriority w:val="99"/>
    <w:unhideWhenUsed/>
    <w:rsid w:val="00D626D1"/>
    <w:rPr>
      <w:color w:val="0000FF"/>
      <w:u w:val="single"/>
    </w:rPr>
  </w:style>
  <w:style w:type="paragraph" w:customStyle="1" w:styleId="xmsonormal">
    <w:name w:val="x_msonormal"/>
    <w:basedOn w:val="Normal"/>
    <w:rsid w:val="00D626D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626D1"/>
    <w:pPr>
      <w:ind w:left="720"/>
      <w:contextualSpacing/>
    </w:pPr>
  </w:style>
  <w:style w:type="character" w:styleId="FollowedHyperlink">
    <w:name w:val="FollowedHyperlink"/>
    <w:basedOn w:val="DefaultParagraphFont"/>
    <w:uiPriority w:val="99"/>
    <w:semiHidden/>
    <w:unhideWhenUsed/>
    <w:rsid w:val="00C01C6B"/>
    <w:rPr>
      <w:color w:val="954F72" w:themeColor="followedHyperlink"/>
      <w:u w:val="single"/>
    </w:rPr>
  </w:style>
  <w:style w:type="paragraph" w:styleId="NoSpacing">
    <w:name w:val="No Spacing"/>
    <w:uiPriority w:val="1"/>
    <w:qFormat/>
    <w:rsid w:val="00C01C6B"/>
    <w:rPr>
      <w:sz w:val="22"/>
      <w:szCs w:val="22"/>
      <w:lang w:val="en-AU"/>
    </w:rPr>
  </w:style>
  <w:style w:type="paragraph" w:styleId="NormalWeb">
    <w:name w:val="Normal (Web)"/>
    <w:basedOn w:val="Normal"/>
    <w:uiPriority w:val="99"/>
    <w:semiHidden/>
    <w:unhideWhenUsed/>
    <w:rsid w:val="001941CF"/>
    <w:pPr>
      <w:spacing w:before="100" w:beforeAutospacing="1" w:after="100" w:afterAutospacing="1"/>
    </w:pPr>
    <w:rPr>
      <w:rFonts w:ascii="Times New Roman" w:eastAsia="Times New Roman" w:hAnsi="Times New Roman" w:cs="Times New Roman"/>
      <w:lang w:val="en-AU" w:eastAsia="en-AU"/>
    </w:rPr>
  </w:style>
  <w:style w:type="character" w:customStyle="1" w:styleId="Heading3Char">
    <w:name w:val="Heading 3 Char"/>
    <w:basedOn w:val="DefaultParagraphFont"/>
    <w:link w:val="Heading3"/>
    <w:uiPriority w:val="9"/>
    <w:rsid w:val="00527665"/>
    <w:rPr>
      <w:rFonts w:ascii="Times New Roman" w:hAnsi="Times New Roman" w:cs="Times New Roman"/>
      <w:b/>
      <w:bCs/>
      <w:sz w:val="27"/>
      <w:szCs w:val="27"/>
    </w:rPr>
  </w:style>
  <w:style w:type="character" w:styleId="UnresolvedMention">
    <w:name w:val="Unresolved Mention"/>
    <w:basedOn w:val="DefaultParagraphFont"/>
    <w:uiPriority w:val="99"/>
    <w:rsid w:val="00A903C2"/>
    <w:rPr>
      <w:color w:val="605E5C"/>
      <w:shd w:val="clear" w:color="auto" w:fill="E1DFDD"/>
    </w:rPr>
  </w:style>
  <w:style w:type="character" w:customStyle="1" w:styleId="Heading2Char">
    <w:name w:val="Heading 2 Char"/>
    <w:basedOn w:val="DefaultParagraphFont"/>
    <w:link w:val="Heading2"/>
    <w:uiPriority w:val="9"/>
    <w:rsid w:val="00A24964"/>
    <w:rPr>
      <w:rFonts w:asciiTheme="majorHAnsi" w:eastAsiaTheme="majorEastAsia" w:hAnsiTheme="majorHAnsi" w:cstheme="majorBidi"/>
      <w:b/>
      <w:i/>
      <w:caps/>
      <w:color w:val="2E74B5" w:themeColor="accent1" w:themeShade="BF"/>
      <w:sz w:val="28"/>
      <w:szCs w:val="26"/>
    </w:rPr>
  </w:style>
  <w:style w:type="character" w:customStyle="1" w:styleId="Heading1Char">
    <w:name w:val="Heading 1 Char"/>
    <w:basedOn w:val="DefaultParagraphFont"/>
    <w:link w:val="Heading1"/>
    <w:uiPriority w:val="9"/>
    <w:rsid w:val="00D06C0C"/>
    <w:rPr>
      <w:rFonts w:asciiTheme="majorHAnsi" w:eastAsiaTheme="majorEastAsia" w:hAnsiTheme="majorHAnsi" w:cstheme="majorBidi"/>
      <w:b/>
      <w:caps/>
      <w:color w:val="2E74B5" w:themeColor="accent1" w:themeShade="BF"/>
      <w:sz w:val="36"/>
      <w:szCs w:val="32"/>
    </w:rPr>
  </w:style>
  <w:style w:type="paragraph" w:styleId="TOCHeading">
    <w:name w:val="TOC Heading"/>
    <w:basedOn w:val="Heading1"/>
    <w:next w:val="Normal"/>
    <w:uiPriority w:val="39"/>
    <w:unhideWhenUsed/>
    <w:qFormat/>
    <w:rsid w:val="00AB46DE"/>
    <w:pPr>
      <w:spacing w:line="259" w:lineRule="auto"/>
      <w:outlineLvl w:val="9"/>
    </w:pPr>
    <w:rPr>
      <w:b w:val="0"/>
      <w:caps w:val="0"/>
      <w:sz w:val="32"/>
    </w:rPr>
  </w:style>
  <w:style w:type="paragraph" w:styleId="TOC2">
    <w:name w:val="toc 2"/>
    <w:basedOn w:val="Normal"/>
    <w:next w:val="Normal"/>
    <w:autoRedefine/>
    <w:uiPriority w:val="39"/>
    <w:unhideWhenUsed/>
    <w:rsid w:val="00244C9D"/>
    <w:pPr>
      <w:tabs>
        <w:tab w:val="right" w:leader="dot" w:pos="9225"/>
      </w:tabs>
      <w:spacing w:after="100"/>
      <w:ind w:left="240"/>
    </w:pPr>
    <w:rPr>
      <w:b/>
      <w:bCs/>
      <w:noProof/>
    </w:rPr>
  </w:style>
  <w:style w:type="paragraph" w:styleId="TOC1">
    <w:name w:val="toc 1"/>
    <w:basedOn w:val="Normal"/>
    <w:next w:val="Normal"/>
    <w:autoRedefine/>
    <w:uiPriority w:val="39"/>
    <w:unhideWhenUsed/>
    <w:rsid w:val="00AB46DE"/>
    <w:pPr>
      <w:spacing w:after="100"/>
    </w:pPr>
  </w:style>
  <w:style w:type="paragraph" w:styleId="TOC3">
    <w:name w:val="toc 3"/>
    <w:basedOn w:val="Normal"/>
    <w:next w:val="Normal"/>
    <w:autoRedefine/>
    <w:uiPriority w:val="39"/>
    <w:unhideWhenUsed/>
    <w:rsid w:val="00AB46DE"/>
    <w:pPr>
      <w:spacing w:after="100"/>
      <w:ind w:left="480"/>
    </w:pPr>
  </w:style>
  <w:style w:type="character" w:styleId="Emphasis">
    <w:name w:val="Emphasis"/>
    <w:basedOn w:val="DefaultParagraphFont"/>
    <w:uiPriority w:val="20"/>
    <w:qFormat/>
    <w:rsid w:val="001016D0"/>
    <w:rPr>
      <w:i/>
      <w:iCs/>
    </w:rPr>
  </w:style>
  <w:style w:type="paragraph" w:styleId="Revision">
    <w:name w:val="Revision"/>
    <w:hidden/>
    <w:uiPriority w:val="99"/>
    <w:semiHidden/>
    <w:rsid w:val="00EE41FA"/>
  </w:style>
  <w:style w:type="character" w:styleId="CommentReference">
    <w:name w:val="annotation reference"/>
    <w:basedOn w:val="DefaultParagraphFont"/>
    <w:uiPriority w:val="99"/>
    <w:semiHidden/>
    <w:unhideWhenUsed/>
    <w:rsid w:val="00CD66C9"/>
    <w:rPr>
      <w:sz w:val="16"/>
      <w:szCs w:val="16"/>
    </w:rPr>
  </w:style>
  <w:style w:type="paragraph" w:styleId="CommentText">
    <w:name w:val="annotation text"/>
    <w:basedOn w:val="Normal"/>
    <w:link w:val="CommentTextChar"/>
    <w:uiPriority w:val="99"/>
    <w:unhideWhenUsed/>
    <w:rsid w:val="00CD66C9"/>
    <w:rPr>
      <w:sz w:val="20"/>
      <w:szCs w:val="20"/>
    </w:rPr>
  </w:style>
  <w:style w:type="character" w:customStyle="1" w:styleId="CommentTextChar">
    <w:name w:val="Comment Text Char"/>
    <w:basedOn w:val="DefaultParagraphFont"/>
    <w:link w:val="CommentText"/>
    <w:uiPriority w:val="99"/>
    <w:rsid w:val="00CD66C9"/>
    <w:rPr>
      <w:sz w:val="20"/>
      <w:szCs w:val="20"/>
    </w:rPr>
  </w:style>
  <w:style w:type="paragraph" w:styleId="CommentSubject">
    <w:name w:val="annotation subject"/>
    <w:basedOn w:val="CommentText"/>
    <w:next w:val="CommentText"/>
    <w:link w:val="CommentSubjectChar"/>
    <w:uiPriority w:val="99"/>
    <w:semiHidden/>
    <w:unhideWhenUsed/>
    <w:rsid w:val="00CD66C9"/>
    <w:rPr>
      <w:b/>
      <w:bCs/>
    </w:rPr>
  </w:style>
  <w:style w:type="character" w:customStyle="1" w:styleId="CommentSubjectChar">
    <w:name w:val="Comment Subject Char"/>
    <w:basedOn w:val="CommentTextChar"/>
    <w:link w:val="CommentSubject"/>
    <w:uiPriority w:val="99"/>
    <w:semiHidden/>
    <w:rsid w:val="00CD66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2821">
      <w:bodyDiv w:val="1"/>
      <w:marLeft w:val="0"/>
      <w:marRight w:val="0"/>
      <w:marTop w:val="0"/>
      <w:marBottom w:val="0"/>
      <w:divBdr>
        <w:top w:val="none" w:sz="0" w:space="0" w:color="auto"/>
        <w:left w:val="none" w:sz="0" w:space="0" w:color="auto"/>
        <w:bottom w:val="none" w:sz="0" w:space="0" w:color="auto"/>
        <w:right w:val="none" w:sz="0" w:space="0" w:color="auto"/>
      </w:divBdr>
    </w:div>
    <w:div w:id="91359170">
      <w:bodyDiv w:val="1"/>
      <w:marLeft w:val="0"/>
      <w:marRight w:val="0"/>
      <w:marTop w:val="0"/>
      <w:marBottom w:val="0"/>
      <w:divBdr>
        <w:top w:val="none" w:sz="0" w:space="0" w:color="auto"/>
        <w:left w:val="none" w:sz="0" w:space="0" w:color="auto"/>
        <w:bottom w:val="none" w:sz="0" w:space="0" w:color="auto"/>
        <w:right w:val="none" w:sz="0" w:space="0" w:color="auto"/>
      </w:divBdr>
    </w:div>
    <w:div w:id="179899208">
      <w:bodyDiv w:val="1"/>
      <w:marLeft w:val="0"/>
      <w:marRight w:val="0"/>
      <w:marTop w:val="0"/>
      <w:marBottom w:val="0"/>
      <w:divBdr>
        <w:top w:val="none" w:sz="0" w:space="0" w:color="auto"/>
        <w:left w:val="none" w:sz="0" w:space="0" w:color="auto"/>
        <w:bottom w:val="none" w:sz="0" w:space="0" w:color="auto"/>
        <w:right w:val="none" w:sz="0" w:space="0" w:color="auto"/>
      </w:divBdr>
    </w:div>
    <w:div w:id="191890189">
      <w:bodyDiv w:val="1"/>
      <w:marLeft w:val="0"/>
      <w:marRight w:val="0"/>
      <w:marTop w:val="0"/>
      <w:marBottom w:val="0"/>
      <w:divBdr>
        <w:top w:val="none" w:sz="0" w:space="0" w:color="auto"/>
        <w:left w:val="none" w:sz="0" w:space="0" w:color="auto"/>
        <w:bottom w:val="none" w:sz="0" w:space="0" w:color="auto"/>
        <w:right w:val="none" w:sz="0" w:space="0" w:color="auto"/>
      </w:divBdr>
    </w:div>
    <w:div w:id="513154654">
      <w:bodyDiv w:val="1"/>
      <w:marLeft w:val="0"/>
      <w:marRight w:val="0"/>
      <w:marTop w:val="0"/>
      <w:marBottom w:val="0"/>
      <w:divBdr>
        <w:top w:val="none" w:sz="0" w:space="0" w:color="auto"/>
        <w:left w:val="none" w:sz="0" w:space="0" w:color="auto"/>
        <w:bottom w:val="none" w:sz="0" w:space="0" w:color="auto"/>
        <w:right w:val="none" w:sz="0" w:space="0" w:color="auto"/>
      </w:divBdr>
    </w:div>
    <w:div w:id="709457138">
      <w:bodyDiv w:val="1"/>
      <w:marLeft w:val="0"/>
      <w:marRight w:val="0"/>
      <w:marTop w:val="0"/>
      <w:marBottom w:val="0"/>
      <w:divBdr>
        <w:top w:val="none" w:sz="0" w:space="0" w:color="auto"/>
        <w:left w:val="none" w:sz="0" w:space="0" w:color="auto"/>
        <w:bottom w:val="none" w:sz="0" w:space="0" w:color="auto"/>
        <w:right w:val="none" w:sz="0" w:space="0" w:color="auto"/>
      </w:divBdr>
    </w:div>
    <w:div w:id="774590654">
      <w:bodyDiv w:val="1"/>
      <w:marLeft w:val="0"/>
      <w:marRight w:val="0"/>
      <w:marTop w:val="0"/>
      <w:marBottom w:val="0"/>
      <w:divBdr>
        <w:top w:val="none" w:sz="0" w:space="0" w:color="auto"/>
        <w:left w:val="none" w:sz="0" w:space="0" w:color="auto"/>
        <w:bottom w:val="none" w:sz="0" w:space="0" w:color="auto"/>
        <w:right w:val="none" w:sz="0" w:space="0" w:color="auto"/>
      </w:divBdr>
    </w:div>
    <w:div w:id="849610612">
      <w:bodyDiv w:val="1"/>
      <w:marLeft w:val="0"/>
      <w:marRight w:val="0"/>
      <w:marTop w:val="0"/>
      <w:marBottom w:val="0"/>
      <w:divBdr>
        <w:top w:val="none" w:sz="0" w:space="0" w:color="auto"/>
        <w:left w:val="none" w:sz="0" w:space="0" w:color="auto"/>
        <w:bottom w:val="none" w:sz="0" w:space="0" w:color="auto"/>
        <w:right w:val="none" w:sz="0" w:space="0" w:color="auto"/>
      </w:divBdr>
    </w:div>
    <w:div w:id="925919907">
      <w:bodyDiv w:val="1"/>
      <w:marLeft w:val="0"/>
      <w:marRight w:val="0"/>
      <w:marTop w:val="0"/>
      <w:marBottom w:val="0"/>
      <w:divBdr>
        <w:top w:val="none" w:sz="0" w:space="0" w:color="auto"/>
        <w:left w:val="none" w:sz="0" w:space="0" w:color="auto"/>
        <w:bottom w:val="none" w:sz="0" w:space="0" w:color="auto"/>
        <w:right w:val="none" w:sz="0" w:space="0" w:color="auto"/>
      </w:divBdr>
    </w:div>
    <w:div w:id="1000429298">
      <w:bodyDiv w:val="1"/>
      <w:marLeft w:val="0"/>
      <w:marRight w:val="0"/>
      <w:marTop w:val="0"/>
      <w:marBottom w:val="0"/>
      <w:divBdr>
        <w:top w:val="none" w:sz="0" w:space="0" w:color="auto"/>
        <w:left w:val="none" w:sz="0" w:space="0" w:color="auto"/>
        <w:bottom w:val="none" w:sz="0" w:space="0" w:color="auto"/>
        <w:right w:val="none" w:sz="0" w:space="0" w:color="auto"/>
      </w:divBdr>
    </w:div>
    <w:div w:id="1055617580">
      <w:bodyDiv w:val="1"/>
      <w:marLeft w:val="0"/>
      <w:marRight w:val="0"/>
      <w:marTop w:val="0"/>
      <w:marBottom w:val="0"/>
      <w:divBdr>
        <w:top w:val="none" w:sz="0" w:space="0" w:color="auto"/>
        <w:left w:val="none" w:sz="0" w:space="0" w:color="auto"/>
        <w:bottom w:val="none" w:sz="0" w:space="0" w:color="auto"/>
        <w:right w:val="none" w:sz="0" w:space="0" w:color="auto"/>
      </w:divBdr>
    </w:div>
    <w:div w:id="1181310263">
      <w:bodyDiv w:val="1"/>
      <w:marLeft w:val="0"/>
      <w:marRight w:val="0"/>
      <w:marTop w:val="0"/>
      <w:marBottom w:val="0"/>
      <w:divBdr>
        <w:top w:val="none" w:sz="0" w:space="0" w:color="auto"/>
        <w:left w:val="none" w:sz="0" w:space="0" w:color="auto"/>
        <w:bottom w:val="none" w:sz="0" w:space="0" w:color="auto"/>
        <w:right w:val="none" w:sz="0" w:space="0" w:color="auto"/>
      </w:divBdr>
    </w:div>
    <w:div w:id="1256398054">
      <w:bodyDiv w:val="1"/>
      <w:marLeft w:val="0"/>
      <w:marRight w:val="0"/>
      <w:marTop w:val="0"/>
      <w:marBottom w:val="0"/>
      <w:divBdr>
        <w:top w:val="none" w:sz="0" w:space="0" w:color="auto"/>
        <w:left w:val="none" w:sz="0" w:space="0" w:color="auto"/>
        <w:bottom w:val="none" w:sz="0" w:space="0" w:color="auto"/>
        <w:right w:val="none" w:sz="0" w:space="0" w:color="auto"/>
      </w:divBdr>
    </w:div>
    <w:div w:id="1345978729">
      <w:bodyDiv w:val="1"/>
      <w:marLeft w:val="0"/>
      <w:marRight w:val="0"/>
      <w:marTop w:val="0"/>
      <w:marBottom w:val="0"/>
      <w:divBdr>
        <w:top w:val="none" w:sz="0" w:space="0" w:color="auto"/>
        <w:left w:val="none" w:sz="0" w:space="0" w:color="auto"/>
        <w:bottom w:val="none" w:sz="0" w:space="0" w:color="auto"/>
        <w:right w:val="none" w:sz="0" w:space="0" w:color="auto"/>
      </w:divBdr>
    </w:div>
    <w:div w:id="1448887208">
      <w:bodyDiv w:val="1"/>
      <w:marLeft w:val="0"/>
      <w:marRight w:val="0"/>
      <w:marTop w:val="0"/>
      <w:marBottom w:val="0"/>
      <w:divBdr>
        <w:top w:val="none" w:sz="0" w:space="0" w:color="auto"/>
        <w:left w:val="none" w:sz="0" w:space="0" w:color="auto"/>
        <w:bottom w:val="none" w:sz="0" w:space="0" w:color="auto"/>
        <w:right w:val="none" w:sz="0" w:space="0" w:color="auto"/>
      </w:divBdr>
    </w:div>
    <w:div w:id="1547641243">
      <w:bodyDiv w:val="1"/>
      <w:marLeft w:val="0"/>
      <w:marRight w:val="0"/>
      <w:marTop w:val="0"/>
      <w:marBottom w:val="0"/>
      <w:divBdr>
        <w:top w:val="none" w:sz="0" w:space="0" w:color="auto"/>
        <w:left w:val="none" w:sz="0" w:space="0" w:color="auto"/>
        <w:bottom w:val="none" w:sz="0" w:space="0" w:color="auto"/>
        <w:right w:val="none" w:sz="0" w:space="0" w:color="auto"/>
      </w:divBdr>
    </w:div>
    <w:div w:id="1951472528">
      <w:bodyDiv w:val="1"/>
      <w:marLeft w:val="0"/>
      <w:marRight w:val="0"/>
      <w:marTop w:val="0"/>
      <w:marBottom w:val="0"/>
      <w:divBdr>
        <w:top w:val="none" w:sz="0" w:space="0" w:color="auto"/>
        <w:left w:val="none" w:sz="0" w:space="0" w:color="auto"/>
        <w:bottom w:val="none" w:sz="0" w:space="0" w:color="auto"/>
        <w:right w:val="none" w:sz="0" w:space="0" w:color="auto"/>
      </w:divBdr>
      <w:divsChild>
        <w:div w:id="312954772">
          <w:marLeft w:val="0"/>
          <w:marRight w:val="0"/>
          <w:marTop w:val="0"/>
          <w:marBottom w:val="0"/>
          <w:divBdr>
            <w:top w:val="none" w:sz="0" w:space="0" w:color="auto"/>
            <w:left w:val="none" w:sz="0" w:space="0" w:color="auto"/>
            <w:bottom w:val="none" w:sz="0" w:space="0" w:color="auto"/>
            <w:right w:val="none" w:sz="0" w:space="0" w:color="auto"/>
          </w:divBdr>
        </w:div>
        <w:div w:id="234126848">
          <w:marLeft w:val="0"/>
          <w:marRight w:val="0"/>
          <w:marTop w:val="0"/>
          <w:marBottom w:val="0"/>
          <w:divBdr>
            <w:top w:val="none" w:sz="0" w:space="0" w:color="auto"/>
            <w:left w:val="none" w:sz="0" w:space="0" w:color="auto"/>
            <w:bottom w:val="none" w:sz="0" w:space="0" w:color="auto"/>
            <w:right w:val="none" w:sz="0" w:space="0" w:color="auto"/>
          </w:divBdr>
        </w:div>
        <w:div w:id="2144886730">
          <w:marLeft w:val="0"/>
          <w:marRight w:val="0"/>
          <w:marTop w:val="0"/>
          <w:marBottom w:val="0"/>
          <w:divBdr>
            <w:top w:val="none" w:sz="0" w:space="0" w:color="auto"/>
            <w:left w:val="none" w:sz="0" w:space="0" w:color="auto"/>
            <w:bottom w:val="none" w:sz="0" w:space="0" w:color="auto"/>
            <w:right w:val="none" w:sz="0" w:space="0" w:color="auto"/>
          </w:divBdr>
        </w:div>
      </w:divsChild>
    </w:div>
    <w:div w:id="2032611475">
      <w:bodyDiv w:val="1"/>
      <w:marLeft w:val="0"/>
      <w:marRight w:val="0"/>
      <w:marTop w:val="0"/>
      <w:marBottom w:val="0"/>
      <w:divBdr>
        <w:top w:val="none" w:sz="0" w:space="0" w:color="auto"/>
        <w:left w:val="none" w:sz="0" w:space="0" w:color="auto"/>
        <w:bottom w:val="none" w:sz="0" w:space="0" w:color="auto"/>
        <w:right w:val="none" w:sz="0" w:space="0" w:color="auto"/>
      </w:divBdr>
      <w:divsChild>
        <w:div w:id="66710304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508398247">
              <w:marLeft w:val="0"/>
              <w:marRight w:val="0"/>
              <w:marTop w:val="0"/>
              <w:marBottom w:val="0"/>
              <w:divBdr>
                <w:top w:val="none" w:sz="0" w:space="0" w:color="auto"/>
                <w:left w:val="none" w:sz="0" w:space="0" w:color="auto"/>
                <w:bottom w:val="none" w:sz="0" w:space="0" w:color="auto"/>
                <w:right w:val="none" w:sz="0" w:space="0" w:color="auto"/>
              </w:divBdr>
            </w:div>
          </w:divsChild>
        </w:div>
        <w:div w:id="835461678">
          <w:marLeft w:val="0"/>
          <w:marRight w:val="0"/>
          <w:marTop w:val="0"/>
          <w:marBottom w:val="0"/>
          <w:divBdr>
            <w:top w:val="none" w:sz="0" w:space="0" w:color="auto"/>
            <w:left w:val="none" w:sz="0" w:space="0" w:color="auto"/>
            <w:bottom w:val="none" w:sz="0" w:space="0" w:color="auto"/>
            <w:right w:val="none" w:sz="0" w:space="0" w:color="auto"/>
          </w:divBdr>
        </w:div>
        <w:div w:id="1882594462">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6390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9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yhq.com/netball-australia/org/sa-united-church-netball-association/winter-2022/f60d7b32" TargetMode="External"/><Relationship Id="rId18" Type="http://schemas.openxmlformats.org/officeDocument/2006/relationships/hyperlink" Target="http://stmonicasnetballclub.squarespace.com/st-monicas-and-saucna-policies" TargetMode="External"/><Relationship Id="rId26" Type="http://schemas.openxmlformats.org/officeDocument/2006/relationships/image" Target="media/image3.jpeg"/><Relationship Id="rId39" Type="http://schemas.openxmlformats.org/officeDocument/2006/relationships/hyperlink" Target="https://www.facebook.com/stmonicasnetballclub/" TargetMode="External"/><Relationship Id="rId21" Type="http://schemas.openxmlformats.org/officeDocument/2006/relationships/comments" Target="comments.xml"/><Relationship Id="rId34" Type="http://schemas.openxmlformats.org/officeDocument/2006/relationships/hyperlink" Target="https://www.playhq.com/netball-australia/register/c19bf5" TargetMode="External"/><Relationship Id="rId42" Type="http://schemas.openxmlformats.org/officeDocument/2006/relationships/hyperlink" Target="https://knee.netball.com.au/" TargetMode="Externa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www.saucna.net/content.aspx?file=38595|25230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ucna.net/" TargetMode="External"/><Relationship Id="rId24" Type="http://schemas.microsoft.com/office/2018/08/relationships/commentsExtensible" Target="commentsExtensible.xml"/><Relationship Id="rId32" Type="http://schemas.openxmlformats.org/officeDocument/2006/relationships/hyperlink" Target="http://stmonicasnetballclub.squarespace.com/st-monicas-and-saucna-policies" TargetMode="External"/><Relationship Id="rId37" Type="http://schemas.openxmlformats.org/officeDocument/2006/relationships/hyperlink" Target="mailto:stmonicasnetballclub@hotmail.com" TargetMode="External"/><Relationship Id="rId40" Type="http://schemas.openxmlformats.org/officeDocument/2006/relationships/hyperlink" Target="http://stmonicasnetballclub.squarespace.co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monicasnetballclub.squarespace.com/coaching-resources" TargetMode="External"/><Relationship Id="rId23" Type="http://schemas.microsoft.com/office/2016/09/relationships/commentsIds" Target="commentsIds.xml"/><Relationship Id="rId28" Type="http://schemas.openxmlformats.org/officeDocument/2006/relationships/hyperlink" Target="http://stmonicasnetballclub.squarespace.com/st-monicas-and-saucna-policies" TargetMode="External"/><Relationship Id="rId36" Type="http://schemas.openxmlformats.org/officeDocument/2006/relationships/hyperlink" Target="https://www.playbytherules.net.au/online-courses/child-protection-and-safeguarding-course" TargetMode="External"/><Relationship Id="rId10" Type="http://schemas.openxmlformats.org/officeDocument/2006/relationships/hyperlink" Target="https://www.saucna.net/regulations" TargetMode="External"/><Relationship Id="rId19" Type="http://schemas.openxmlformats.org/officeDocument/2006/relationships/hyperlink" Target="http://www.saucna.net/content.aspx?file=38595|25230v" TargetMode="External"/><Relationship Id="rId31" Type="http://schemas.openxmlformats.org/officeDocument/2006/relationships/hyperlink" Target="mailto:stmonicasnetballclub@hotmail.com" TargetMode="External"/><Relationship Id="rId44" Type="http://schemas.openxmlformats.org/officeDocument/2006/relationships/hyperlink" Target="mailto:stmonicasnetballclub@hotmail.com" TargetMode="External"/><Relationship Id="rId4" Type="http://schemas.openxmlformats.org/officeDocument/2006/relationships/settings" Target="settings.xml"/><Relationship Id="rId9" Type="http://schemas.openxmlformats.org/officeDocument/2006/relationships/hyperlink" Target="https://netball.com.au/rules-netball" TargetMode="External"/><Relationship Id="rId14" Type="http://schemas.openxmlformats.org/officeDocument/2006/relationships/hyperlink" Target="https://www.saucna.net/" TargetMode="External"/><Relationship Id="rId22" Type="http://schemas.microsoft.com/office/2011/relationships/commentsExtended" Target="commentsExtended.xml"/><Relationship Id="rId27" Type="http://schemas.openxmlformats.org/officeDocument/2006/relationships/image" Target="media/image4.jpeg"/><Relationship Id="rId30" Type="http://schemas.openxmlformats.org/officeDocument/2006/relationships/hyperlink" Target="mailto:stmonicasnetballclub@hotmail.com" TargetMode="External"/><Relationship Id="rId35" Type="http://schemas.openxmlformats.org/officeDocument/2006/relationships/hyperlink" Target="https://screening.sa.gov.au/types-of-check/working-with-children-check" TargetMode="External"/><Relationship Id="rId43" Type="http://schemas.openxmlformats.org/officeDocument/2006/relationships/hyperlink" Target="https://www.headcheck.com.au/"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saucna.net/regulations" TargetMode="External"/><Relationship Id="rId17" Type="http://schemas.openxmlformats.org/officeDocument/2006/relationships/hyperlink" Target="https://www.facebook.com/SAUCNACentralCourts/" TargetMode="External"/><Relationship Id="rId25" Type="http://schemas.openxmlformats.org/officeDocument/2006/relationships/hyperlink" Target="http://www.saucna.net/content.aspx?file=38595|25230v" TargetMode="External"/><Relationship Id="rId33" Type="http://schemas.openxmlformats.org/officeDocument/2006/relationships/hyperlink" Target="mailto:stmonicasnetballclub@hotmail.com" TargetMode="External"/><Relationship Id="rId38" Type="http://schemas.openxmlformats.org/officeDocument/2006/relationships/hyperlink" Target="http://stmonicasnetballclub.squarespace.com/" TargetMode="External"/><Relationship Id="rId46" Type="http://schemas.openxmlformats.org/officeDocument/2006/relationships/fontTable" Target="fontTable.xml"/><Relationship Id="rId20" Type="http://schemas.openxmlformats.org/officeDocument/2006/relationships/hyperlink" Target="mailto:stmonicasnetballclub@hotmail.com" TargetMode="External"/><Relationship Id="rId41" Type="http://schemas.openxmlformats.org/officeDocument/2006/relationships/hyperlink" Target="https://www.facebook.com/stmonicasnetball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0F3C0-560E-4E1A-99BE-87A3399B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24</Pages>
  <Words>5930</Words>
  <Characters>33803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Lukas</dc:creator>
  <cp:keywords/>
  <dc:description/>
  <cp:lastModifiedBy>Judith Lukas</cp:lastModifiedBy>
  <cp:revision>6</cp:revision>
  <cp:lastPrinted>2020-07-08T00:39:00Z</cp:lastPrinted>
  <dcterms:created xsi:type="dcterms:W3CDTF">2023-03-22T02:53:00Z</dcterms:created>
  <dcterms:modified xsi:type="dcterms:W3CDTF">2023-03-22T04:29:00Z</dcterms:modified>
</cp:coreProperties>
</file>